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F7E07" w14:textId="5B8FB38A" w:rsidR="008663A0" w:rsidRPr="00C32FB3" w:rsidRDefault="00000000" w:rsidP="003E48C1">
      <w:pPr>
        <w:pStyle w:val="Ttulo1"/>
        <w:spacing w:before="0" w:after="120"/>
        <w:jc w:val="both"/>
        <w:rPr>
          <w:lang w:val="es-ES"/>
        </w:rPr>
      </w:pPr>
      <w:r w:rsidRPr="00C32FB3">
        <w:rPr>
          <w:lang w:val="es-ES"/>
        </w:rPr>
        <w:t xml:space="preserve">Plantilla de Perfil de Egreso para la Página Web de los </w:t>
      </w:r>
      <w:r w:rsidR="00FD524B">
        <w:rPr>
          <w:lang w:val="es-ES"/>
        </w:rPr>
        <w:t xml:space="preserve">Másteres </w:t>
      </w:r>
      <w:r w:rsidRPr="00C32FB3">
        <w:rPr>
          <w:lang w:val="es-ES"/>
        </w:rPr>
        <w:t>de la Facultad de Filosofía y Letras</w:t>
      </w:r>
    </w:p>
    <w:p w14:paraId="1152A079" w14:textId="61CE32B1" w:rsidR="008663A0" w:rsidRPr="003E48C1" w:rsidRDefault="00FD524B" w:rsidP="003E48C1">
      <w:pPr>
        <w:spacing w:after="0"/>
        <w:rPr>
          <w:b/>
          <w:bCs/>
          <w:sz w:val="24"/>
          <w:szCs w:val="24"/>
          <w:lang w:val="es-ES"/>
        </w:rPr>
      </w:pPr>
      <w:r w:rsidRPr="003E48C1">
        <w:rPr>
          <w:b/>
          <w:bCs/>
          <w:sz w:val="24"/>
          <w:szCs w:val="24"/>
          <w:lang w:val="es-ES"/>
        </w:rPr>
        <w:t xml:space="preserve">Máster en </w:t>
      </w:r>
      <w:r w:rsidR="007654C3" w:rsidRPr="003E48C1">
        <w:rPr>
          <w:b/>
          <w:bCs/>
          <w:sz w:val="24"/>
          <w:szCs w:val="24"/>
          <w:lang w:val="es-ES"/>
        </w:rPr>
        <w:t>Estudios de Género, Identidades y Ciudadanía</w:t>
      </w:r>
    </w:p>
    <w:p w14:paraId="3BBD8312" w14:textId="77777777" w:rsidR="003E48C1" w:rsidRDefault="003E48C1" w:rsidP="003E48C1">
      <w:pPr>
        <w:spacing w:after="0"/>
        <w:jc w:val="both"/>
        <w:rPr>
          <w:lang w:val="es-ES"/>
        </w:rPr>
      </w:pPr>
    </w:p>
    <w:p w14:paraId="29E2F1D6" w14:textId="5FB4F23A" w:rsidR="008663A0" w:rsidRPr="003E48C1" w:rsidRDefault="00000000" w:rsidP="003E48C1">
      <w:pPr>
        <w:spacing w:after="0"/>
        <w:jc w:val="both"/>
        <w:rPr>
          <w:b/>
          <w:bCs/>
          <w:sz w:val="24"/>
          <w:szCs w:val="24"/>
          <w:lang w:val="es-ES"/>
        </w:rPr>
      </w:pPr>
      <w:r w:rsidRPr="003E48C1">
        <w:rPr>
          <w:sz w:val="24"/>
          <w:szCs w:val="24"/>
          <w:lang w:val="es-ES"/>
        </w:rPr>
        <w:t xml:space="preserve">El perfil de egreso del </w:t>
      </w:r>
      <w:r w:rsidR="00EE6096" w:rsidRPr="003E48C1">
        <w:rPr>
          <w:b/>
          <w:bCs/>
          <w:sz w:val="24"/>
          <w:szCs w:val="24"/>
          <w:lang w:val="es-ES"/>
        </w:rPr>
        <w:t>Máster</w:t>
      </w:r>
      <w:r w:rsidRPr="003E48C1">
        <w:rPr>
          <w:b/>
          <w:bCs/>
          <w:sz w:val="24"/>
          <w:szCs w:val="24"/>
          <w:lang w:val="es-ES"/>
        </w:rPr>
        <w:t xml:space="preserve"> en </w:t>
      </w:r>
      <w:r w:rsidR="007654C3" w:rsidRPr="003E48C1">
        <w:rPr>
          <w:b/>
          <w:bCs/>
          <w:sz w:val="24"/>
          <w:szCs w:val="24"/>
          <w:lang w:val="es-ES"/>
        </w:rPr>
        <w:t>Estudios de Género, Identidades y Ciudadanía</w:t>
      </w:r>
      <w:r w:rsidRPr="003E48C1">
        <w:rPr>
          <w:sz w:val="24"/>
          <w:szCs w:val="24"/>
          <w:lang w:val="es-ES"/>
        </w:rPr>
        <w:t xml:space="preserve"> de la Universidad de Cádiz describe los conocimientos, competencias y capacidades que adquiere el estudiantado al finalizar sus estudios. La formación recibida proporciona una sólida base científica</w:t>
      </w:r>
      <w:r w:rsidR="00D46B79" w:rsidRPr="003E48C1">
        <w:rPr>
          <w:sz w:val="24"/>
          <w:szCs w:val="24"/>
          <w:lang w:val="es-ES"/>
        </w:rPr>
        <w:t xml:space="preserve"> y </w:t>
      </w:r>
      <w:r w:rsidRPr="003E48C1">
        <w:rPr>
          <w:sz w:val="24"/>
          <w:szCs w:val="24"/>
          <w:lang w:val="es-ES"/>
        </w:rPr>
        <w:t xml:space="preserve">humanística que permite a las personas egresadas desenvolverse con solvencia en los ámbitos académicos, profesionales y sociales relacionados con </w:t>
      </w:r>
      <w:r w:rsidR="00D46B79" w:rsidRPr="003E48C1">
        <w:rPr>
          <w:b/>
          <w:bCs/>
          <w:sz w:val="24"/>
          <w:szCs w:val="24"/>
          <w:lang w:val="es-ES"/>
        </w:rPr>
        <w:t>la diversidad y las desigualdades vinculadas al género, la</w:t>
      </w:r>
      <w:r w:rsidR="00ED0444" w:rsidRPr="003E48C1">
        <w:rPr>
          <w:b/>
          <w:bCs/>
          <w:sz w:val="24"/>
          <w:szCs w:val="24"/>
          <w:lang w:val="es-ES"/>
        </w:rPr>
        <w:t>s</w:t>
      </w:r>
      <w:r w:rsidR="00D46B79" w:rsidRPr="003E48C1">
        <w:rPr>
          <w:b/>
          <w:bCs/>
          <w:sz w:val="24"/>
          <w:szCs w:val="24"/>
          <w:lang w:val="es-ES"/>
        </w:rPr>
        <w:t xml:space="preserve"> violencia</w:t>
      </w:r>
      <w:r w:rsidR="00ED0444" w:rsidRPr="003E48C1">
        <w:rPr>
          <w:b/>
          <w:bCs/>
          <w:sz w:val="24"/>
          <w:szCs w:val="24"/>
          <w:lang w:val="es-ES"/>
        </w:rPr>
        <w:t>s</w:t>
      </w:r>
      <w:r w:rsidR="00D46B79" w:rsidRPr="003E48C1">
        <w:rPr>
          <w:b/>
          <w:bCs/>
          <w:sz w:val="24"/>
          <w:szCs w:val="24"/>
          <w:lang w:val="es-ES"/>
        </w:rPr>
        <w:t xml:space="preserve"> contra las mujeres, y las políticas de igualdad y equidad.</w:t>
      </w:r>
    </w:p>
    <w:p w14:paraId="02647B35" w14:textId="77777777" w:rsidR="008663A0" w:rsidRPr="003E48C1" w:rsidRDefault="00000000" w:rsidP="003E48C1">
      <w:pPr>
        <w:spacing w:after="0"/>
        <w:jc w:val="both"/>
        <w:rPr>
          <w:sz w:val="24"/>
          <w:szCs w:val="24"/>
          <w:lang w:val="es-ES"/>
        </w:rPr>
      </w:pPr>
      <w:r w:rsidRPr="003E48C1">
        <w:rPr>
          <w:sz w:val="24"/>
          <w:szCs w:val="24"/>
          <w:lang w:val="es-ES"/>
        </w:rPr>
        <w:t>Al concluir el título, el egresado o la egresada será capaz de analizar e interpretar con rigor los fenómenos propios de su disciplina, comunicar sus conocimientos de forma clara y fundamentada, trabajar de manera autónoma y en equipo, y actuar con responsabilidad ética y compromiso con la sociedad.</w:t>
      </w:r>
    </w:p>
    <w:p w14:paraId="4DB88A26" w14:textId="77777777" w:rsidR="003E48C1" w:rsidRDefault="003E48C1" w:rsidP="003E48C1">
      <w:pPr>
        <w:pStyle w:val="Ttulo2"/>
        <w:spacing w:before="0"/>
        <w:jc w:val="both"/>
        <w:rPr>
          <w:lang w:val="es-ES"/>
        </w:rPr>
      </w:pPr>
    </w:p>
    <w:p w14:paraId="63D75946" w14:textId="705A27DF" w:rsidR="008663A0" w:rsidRPr="00C32FB3" w:rsidRDefault="00000000" w:rsidP="003E48C1">
      <w:pPr>
        <w:pStyle w:val="Ttulo2"/>
        <w:spacing w:before="0" w:after="120"/>
        <w:jc w:val="both"/>
        <w:rPr>
          <w:lang w:val="es-ES"/>
        </w:rPr>
      </w:pPr>
      <w:r w:rsidRPr="00C32FB3">
        <w:rPr>
          <w:lang w:val="es-ES"/>
        </w:rPr>
        <w:t xml:space="preserve">Conocimientos </w:t>
      </w:r>
      <w:r w:rsidR="00C32FB3">
        <w:rPr>
          <w:lang w:val="es-ES"/>
        </w:rPr>
        <w:t>teóricos y prácticos</w:t>
      </w:r>
    </w:p>
    <w:p w14:paraId="5788B509" w14:textId="11F4F66D" w:rsidR="008663A0" w:rsidRPr="003E48C1" w:rsidRDefault="00000000" w:rsidP="003E48C1">
      <w:pPr>
        <w:spacing w:after="0"/>
        <w:jc w:val="both"/>
        <w:rPr>
          <w:sz w:val="24"/>
          <w:szCs w:val="24"/>
          <w:lang w:val="es-ES"/>
        </w:rPr>
      </w:pPr>
      <w:r w:rsidRPr="003E48C1">
        <w:rPr>
          <w:sz w:val="24"/>
          <w:szCs w:val="24"/>
          <w:lang w:val="es-ES"/>
        </w:rPr>
        <w:t>El estudiantado egresado poseerá un conocimiento sólido de los fundamentos teóricos, metodológicos</w:t>
      </w:r>
      <w:r w:rsidR="00F83CB6" w:rsidRPr="003E48C1">
        <w:rPr>
          <w:sz w:val="24"/>
          <w:szCs w:val="24"/>
          <w:lang w:val="es-ES"/>
        </w:rPr>
        <w:t>, legales e</w:t>
      </w:r>
      <w:r w:rsidRPr="003E48C1">
        <w:rPr>
          <w:sz w:val="24"/>
          <w:szCs w:val="24"/>
          <w:lang w:val="es-ES"/>
        </w:rPr>
        <w:t xml:space="preserve"> históricos de </w:t>
      </w:r>
      <w:r w:rsidR="00F83CB6" w:rsidRPr="003E48C1">
        <w:rPr>
          <w:sz w:val="24"/>
          <w:szCs w:val="24"/>
          <w:lang w:val="es-ES"/>
        </w:rPr>
        <w:t>los Estudios de Género</w:t>
      </w:r>
      <w:r w:rsidRPr="003E48C1">
        <w:rPr>
          <w:sz w:val="24"/>
          <w:szCs w:val="24"/>
          <w:lang w:val="es-ES"/>
        </w:rPr>
        <w:t>, así como de las herramientas necesarias para su análisis e interpretación.</w:t>
      </w:r>
    </w:p>
    <w:p w14:paraId="6E6F4066" w14:textId="77777777" w:rsidR="003E48C1" w:rsidRDefault="003E48C1" w:rsidP="003E48C1">
      <w:pPr>
        <w:pStyle w:val="Ttulo2"/>
        <w:spacing w:before="0"/>
        <w:jc w:val="both"/>
        <w:rPr>
          <w:lang w:val="es-ES"/>
        </w:rPr>
      </w:pPr>
    </w:p>
    <w:p w14:paraId="32960C9C" w14:textId="3B98C2A0" w:rsidR="008663A0" w:rsidRPr="00C32FB3" w:rsidRDefault="00C32FB3" w:rsidP="003E48C1">
      <w:pPr>
        <w:pStyle w:val="Ttulo2"/>
        <w:spacing w:before="0" w:after="120"/>
        <w:jc w:val="both"/>
        <w:rPr>
          <w:lang w:val="es-ES"/>
        </w:rPr>
      </w:pPr>
      <w:r>
        <w:rPr>
          <w:lang w:val="es-ES"/>
        </w:rPr>
        <w:t>Competencias</w:t>
      </w:r>
      <w:r w:rsidRPr="00C32FB3">
        <w:rPr>
          <w:lang w:val="es-ES"/>
        </w:rPr>
        <w:t xml:space="preserve"> profesionales</w:t>
      </w:r>
    </w:p>
    <w:p w14:paraId="416E9D8E" w14:textId="0E5F806C" w:rsidR="008663A0" w:rsidRPr="003E48C1" w:rsidRDefault="00000000" w:rsidP="003E48C1">
      <w:pPr>
        <w:spacing w:after="0"/>
        <w:jc w:val="both"/>
        <w:rPr>
          <w:sz w:val="24"/>
          <w:szCs w:val="24"/>
          <w:lang w:val="es-ES"/>
        </w:rPr>
      </w:pPr>
      <w:r w:rsidRPr="003E48C1">
        <w:rPr>
          <w:sz w:val="24"/>
          <w:szCs w:val="24"/>
          <w:lang w:val="es-ES"/>
        </w:rPr>
        <w:t>La formación adquirida permitirá aplicar los conocimientos a</w:t>
      </w:r>
      <w:r w:rsidR="00FD7958" w:rsidRPr="003E48C1">
        <w:rPr>
          <w:sz w:val="24"/>
          <w:szCs w:val="24"/>
          <w:lang w:val="es-ES"/>
        </w:rPr>
        <w:t xml:space="preserve"> cualquier ámbito profesional, al constituir el género un elemento transversal a todos los contextos sociales. </w:t>
      </w:r>
      <w:r w:rsidR="00E95EF1" w:rsidRPr="003E48C1">
        <w:rPr>
          <w:sz w:val="24"/>
          <w:szCs w:val="24"/>
          <w:lang w:val="es-ES"/>
        </w:rPr>
        <w:t>E</w:t>
      </w:r>
      <w:r w:rsidR="00FD7958" w:rsidRPr="003E48C1">
        <w:rPr>
          <w:sz w:val="24"/>
          <w:szCs w:val="24"/>
          <w:lang w:val="es-ES"/>
        </w:rPr>
        <w:t>l máster permitirá la adquisición de competencias profesionales para la investigación</w:t>
      </w:r>
      <w:r w:rsidR="00E95EF1" w:rsidRPr="003E48C1">
        <w:rPr>
          <w:sz w:val="24"/>
          <w:szCs w:val="24"/>
          <w:lang w:val="es-ES"/>
        </w:rPr>
        <w:t xml:space="preserve"> y la intervención con perspectiva de género en instituciones</w:t>
      </w:r>
      <w:r w:rsidR="0058754B" w:rsidRPr="003E48C1">
        <w:rPr>
          <w:sz w:val="24"/>
          <w:szCs w:val="24"/>
          <w:lang w:val="es-ES"/>
        </w:rPr>
        <w:t>,</w:t>
      </w:r>
      <w:r w:rsidR="00E95EF1" w:rsidRPr="003E48C1">
        <w:rPr>
          <w:sz w:val="24"/>
          <w:szCs w:val="24"/>
          <w:lang w:val="es-ES"/>
        </w:rPr>
        <w:t xml:space="preserve"> organizaciones</w:t>
      </w:r>
      <w:r w:rsidR="0058754B" w:rsidRPr="003E48C1">
        <w:rPr>
          <w:sz w:val="24"/>
          <w:szCs w:val="24"/>
          <w:lang w:val="es-ES"/>
        </w:rPr>
        <w:t>, consultoría y cualquier otra empresa privada.</w:t>
      </w:r>
      <w:r w:rsidR="00FD7958" w:rsidRPr="003E48C1">
        <w:rPr>
          <w:sz w:val="24"/>
          <w:szCs w:val="24"/>
          <w:lang w:val="es-ES"/>
        </w:rPr>
        <w:t xml:space="preserve"> </w:t>
      </w:r>
    </w:p>
    <w:p w14:paraId="3E4840AC" w14:textId="77777777" w:rsidR="003E48C1" w:rsidRDefault="003E48C1" w:rsidP="003E48C1">
      <w:pPr>
        <w:pStyle w:val="Ttulo2"/>
        <w:spacing w:before="0"/>
        <w:jc w:val="both"/>
        <w:rPr>
          <w:lang w:val="es-ES"/>
        </w:rPr>
      </w:pPr>
    </w:p>
    <w:p w14:paraId="4B9F251B" w14:textId="3D0685D0" w:rsidR="008663A0" w:rsidRPr="00C32FB3" w:rsidRDefault="00C32FB3" w:rsidP="003E48C1">
      <w:pPr>
        <w:pStyle w:val="Ttulo2"/>
        <w:spacing w:before="0" w:after="120"/>
        <w:jc w:val="both"/>
        <w:rPr>
          <w:lang w:val="es-ES"/>
        </w:rPr>
      </w:pPr>
      <w:r>
        <w:rPr>
          <w:lang w:val="es-ES"/>
        </w:rPr>
        <w:t>Habilidades blandas</w:t>
      </w:r>
    </w:p>
    <w:p w14:paraId="10CEE581" w14:textId="4151FAE8" w:rsidR="007875D8" w:rsidRPr="003E48C1" w:rsidRDefault="00000000" w:rsidP="003E48C1">
      <w:pPr>
        <w:spacing w:after="0"/>
        <w:jc w:val="both"/>
        <w:rPr>
          <w:sz w:val="24"/>
          <w:szCs w:val="24"/>
          <w:lang w:val="es-ES"/>
        </w:rPr>
      </w:pPr>
      <w:r w:rsidRPr="003E48C1">
        <w:rPr>
          <w:sz w:val="24"/>
          <w:szCs w:val="24"/>
          <w:lang w:val="es-ES"/>
        </w:rPr>
        <w:t>Las personas egresadas desarrollarán</w:t>
      </w:r>
      <w:r w:rsidR="007875D8" w:rsidRPr="003E48C1">
        <w:rPr>
          <w:sz w:val="24"/>
          <w:szCs w:val="24"/>
          <w:lang w:val="es-ES"/>
        </w:rPr>
        <w:t xml:space="preserve">, especialmente, </w:t>
      </w:r>
      <w:r w:rsidRPr="003E48C1">
        <w:rPr>
          <w:sz w:val="24"/>
          <w:szCs w:val="24"/>
          <w:lang w:val="es-ES"/>
        </w:rPr>
        <w:t xml:space="preserve">capacidades de pensamiento crítico, </w:t>
      </w:r>
      <w:r w:rsidR="00AC3A4D" w:rsidRPr="003E48C1">
        <w:rPr>
          <w:sz w:val="24"/>
          <w:szCs w:val="24"/>
          <w:lang w:val="es-ES"/>
        </w:rPr>
        <w:t xml:space="preserve">ética </w:t>
      </w:r>
      <w:r w:rsidR="00DE5758" w:rsidRPr="003E48C1">
        <w:rPr>
          <w:sz w:val="24"/>
          <w:szCs w:val="24"/>
          <w:lang w:val="es-ES"/>
        </w:rPr>
        <w:t xml:space="preserve">académica y </w:t>
      </w:r>
      <w:r w:rsidR="00AC3A4D" w:rsidRPr="003E48C1">
        <w:rPr>
          <w:sz w:val="24"/>
          <w:szCs w:val="24"/>
          <w:lang w:val="es-ES"/>
        </w:rPr>
        <w:t xml:space="preserve">profesional, responsabilidad, </w:t>
      </w:r>
      <w:r w:rsidR="007875D8" w:rsidRPr="003E48C1">
        <w:rPr>
          <w:sz w:val="24"/>
          <w:szCs w:val="24"/>
          <w:lang w:val="es-ES"/>
        </w:rPr>
        <w:t xml:space="preserve">resiliencia, </w:t>
      </w:r>
      <w:r w:rsidR="00190BA4" w:rsidRPr="003E48C1">
        <w:rPr>
          <w:sz w:val="24"/>
          <w:szCs w:val="24"/>
          <w:lang w:val="es-ES"/>
        </w:rPr>
        <w:t>empatía,</w:t>
      </w:r>
      <w:r w:rsidR="002B2175" w:rsidRPr="003E48C1">
        <w:rPr>
          <w:sz w:val="24"/>
          <w:szCs w:val="24"/>
          <w:lang w:val="es-ES"/>
        </w:rPr>
        <w:t xml:space="preserve"> </w:t>
      </w:r>
      <w:r w:rsidR="007875D8" w:rsidRPr="003E48C1">
        <w:rPr>
          <w:sz w:val="24"/>
          <w:szCs w:val="24"/>
          <w:lang w:val="es-ES"/>
        </w:rPr>
        <w:t>trabajo en equipo</w:t>
      </w:r>
      <w:r w:rsidR="00673758" w:rsidRPr="003E48C1">
        <w:rPr>
          <w:sz w:val="24"/>
          <w:szCs w:val="24"/>
          <w:lang w:val="es-ES"/>
        </w:rPr>
        <w:t xml:space="preserve"> o</w:t>
      </w:r>
      <w:r w:rsidR="007875D8" w:rsidRPr="003E48C1">
        <w:rPr>
          <w:sz w:val="24"/>
          <w:szCs w:val="24"/>
          <w:lang w:val="es-ES"/>
        </w:rPr>
        <w:t xml:space="preserve"> liderazgo</w:t>
      </w:r>
      <w:r w:rsidR="00673758" w:rsidRPr="003E48C1">
        <w:rPr>
          <w:sz w:val="24"/>
          <w:szCs w:val="24"/>
          <w:lang w:val="es-ES"/>
        </w:rPr>
        <w:t>.</w:t>
      </w:r>
    </w:p>
    <w:p w14:paraId="3FEE9A6B" w14:textId="77777777" w:rsidR="003E48C1" w:rsidRDefault="003E48C1" w:rsidP="003E48C1">
      <w:pPr>
        <w:pStyle w:val="Ttulo2"/>
        <w:spacing w:before="0"/>
        <w:jc w:val="both"/>
        <w:rPr>
          <w:lang w:val="es-ES"/>
        </w:rPr>
      </w:pPr>
    </w:p>
    <w:p w14:paraId="6AEAF737" w14:textId="4769C670" w:rsidR="008663A0" w:rsidRPr="00C32FB3" w:rsidRDefault="00000000" w:rsidP="003E48C1">
      <w:pPr>
        <w:pStyle w:val="Ttulo2"/>
        <w:spacing w:before="0" w:after="120"/>
        <w:jc w:val="both"/>
        <w:rPr>
          <w:lang w:val="es-ES"/>
        </w:rPr>
      </w:pPr>
      <w:r w:rsidRPr="00843CB3">
        <w:rPr>
          <w:lang w:val="es-ES"/>
        </w:rPr>
        <w:t>Valores y compromiso social</w:t>
      </w:r>
    </w:p>
    <w:p w14:paraId="685FBCFC" w14:textId="3EF71D80" w:rsidR="00F134DC" w:rsidRPr="003E48C1" w:rsidRDefault="00000000" w:rsidP="003E48C1">
      <w:pPr>
        <w:spacing w:after="0"/>
        <w:jc w:val="both"/>
        <w:rPr>
          <w:sz w:val="24"/>
          <w:szCs w:val="24"/>
          <w:lang w:val="es-ES"/>
        </w:rPr>
      </w:pPr>
      <w:r w:rsidRPr="003E48C1">
        <w:rPr>
          <w:sz w:val="24"/>
          <w:szCs w:val="24"/>
          <w:lang w:val="es-ES"/>
        </w:rPr>
        <w:t>El título</w:t>
      </w:r>
      <w:r w:rsidR="00B83EF4" w:rsidRPr="003E48C1">
        <w:rPr>
          <w:sz w:val="24"/>
          <w:szCs w:val="24"/>
          <w:lang w:val="es-ES"/>
        </w:rPr>
        <w:t xml:space="preserve">, </w:t>
      </w:r>
      <w:r w:rsidR="00F134DC" w:rsidRPr="003E48C1">
        <w:rPr>
          <w:sz w:val="24"/>
          <w:szCs w:val="24"/>
          <w:lang w:val="es-ES"/>
        </w:rPr>
        <w:t xml:space="preserve">en sintonía con la perspectiva de género que lo vertebra, se ocupa de manera especial por el desarrollo del compromiso social y de </w:t>
      </w:r>
      <w:r w:rsidR="000A71BF">
        <w:rPr>
          <w:sz w:val="24"/>
          <w:szCs w:val="24"/>
          <w:lang w:val="es-ES"/>
        </w:rPr>
        <w:t xml:space="preserve">los </w:t>
      </w:r>
      <w:r w:rsidR="00F134DC" w:rsidRPr="003E48C1">
        <w:rPr>
          <w:sz w:val="24"/>
          <w:szCs w:val="24"/>
          <w:lang w:val="es-ES"/>
        </w:rPr>
        <w:t>valores</w:t>
      </w:r>
      <w:r w:rsidR="000A71BF">
        <w:rPr>
          <w:sz w:val="24"/>
          <w:szCs w:val="24"/>
          <w:lang w:val="es-ES"/>
        </w:rPr>
        <w:t>, destacando entre ellos</w:t>
      </w:r>
      <w:r w:rsidR="00F134DC" w:rsidRPr="003E48C1">
        <w:rPr>
          <w:sz w:val="24"/>
          <w:szCs w:val="24"/>
          <w:lang w:val="es-ES"/>
        </w:rPr>
        <w:t xml:space="preserve"> el respeto por la diversidad desde una perspectiva interseccional, la responsabilidad ética, o la defensa de la igualdad, la equidad</w:t>
      </w:r>
      <w:r w:rsidR="00B57302">
        <w:rPr>
          <w:sz w:val="24"/>
          <w:szCs w:val="24"/>
          <w:lang w:val="es-ES"/>
        </w:rPr>
        <w:t xml:space="preserve">, </w:t>
      </w:r>
      <w:r w:rsidR="00F134DC" w:rsidRPr="003E48C1">
        <w:rPr>
          <w:sz w:val="24"/>
          <w:szCs w:val="24"/>
          <w:lang w:val="es-ES"/>
        </w:rPr>
        <w:t>la justicia social</w:t>
      </w:r>
      <w:r w:rsidR="00B57302">
        <w:rPr>
          <w:sz w:val="24"/>
          <w:szCs w:val="24"/>
          <w:lang w:val="es-ES"/>
        </w:rPr>
        <w:t xml:space="preserve"> y los valores democráticos.</w:t>
      </w:r>
    </w:p>
    <w:p w14:paraId="7CDF4B6F" w14:textId="77777777" w:rsidR="003E48C1" w:rsidRDefault="003E48C1" w:rsidP="003E48C1">
      <w:pPr>
        <w:pStyle w:val="Ttulo2"/>
        <w:spacing w:before="0"/>
        <w:jc w:val="both"/>
        <w:rPr>
          <w:lang w:val="es-ES"/>
        </w:rPr>
      </w:pPr>
    </w:p>
    <w:p w14:paraId="4CDC1190" w14:textId="3FA6CBA5" w:rsidR="008663A0" w:rsidRPr="00C32FB3" w:rsidRDefault="00000000" w:rsidP="003E48C1">
      <w:pPr>
        <w:pStyle w:val="Ttulo2"/>
        <w:spacing w:before="0" w:after="120"/>
        <w:jc w:val="both"/>
        <w:rPr>
          <w:lang w:val="es-ES"/>
        </w:rPr>
      </w:pPr>
      <w:r w:rsidRPr="00C32FB3">
        <w:rPr>
          <w:lang w:val="es-ES"/>
        </w:rPr>
        <w:t xml:space="preserve">Aprendizaje permanente </w:t>
      </w:r>
      <w:r w:rsidR="00C32FB3">
        <w:rPr>
          <w:lang w:val="es-ES"/>
        </w:rPr>
        <w:t>y capacidad de</w:t>
      </w:r>
      <w:r w:rsidRPr="00C32FB3">
        <w:rPr>
          <w:lang w:val="es-ES"/>
        </w:rPr>
        <w:t xml:space="preserve"> innovación</w:t>
      </w:r>
    </w:p>
    <w:p w14:paraId="319A996E" w14:textId="783DF85F" w:rsidR="008663A0" w:rsidRPr="003E48C1" w:rsidRDefault="00000000" w:rsidP="003E48C1">
      <w:pPr>
        <w:spacing w:after="0"/>
        <w:jc w:val="both"/>
        <w:rPr>
          <w:sz w:val="24"/>
          <w:szCs w:val="24"/>
          <w:lang w:val="es-ES"/>
        </w:rPr>
      </w:pPr>
      <w:r w:rsidRPr="003E48C1">
        <w:rPr>
          <w:sz w:val="24"/>
          <w:szCs w:val="24"/>
          <w:lang w:val="es-ES"/>
        </w:rPr>
        <w:t xml:space="preserve">El </w:t>
      </w:r>
      <w:r w:rsidR="00B83EF4" w:rsidRPr="003E48C1">
        <w:rPr>
          <w:sz w:val="24"/>
          <w:szCs w:val="24"/>
          <w:lang w:val="es-ES"/>
        </w:rPr>
        <w:t xml:space="preserve">alumnado </w:t>
      </w:r>
      <w:r w:rsidRPr="003E48C1">
        <w:rPr>
          <w:sz w:val="24"/>
          <w:szCs w:val="24"/>
          <w:lang w:val="es-ES"/>
        </w:rPr>
        <w:t xml:space="preserve">egresado </w:t>
      </w:r>
      <w:r w:rsidR="00B83EF4" w:rsidRPr="003E48C1">
        <w:rPr>
          <w:sz w:val="24"/>
          <w:szCs w:val="24"/>
          <w:lang w:val="es-ES"/>
        </w:rPr>
        <w:t>contará con la preparación necesaria</w:t>
      </w:r>
      <w:r w:rsidRPr="003E48C1">
        <w:rPr>
          <w:sz w:val="24"/>
          <w:szCs w:val="24"/>
          <w:lang w:val="es-ES"/>
        </w:rPr>
        <w:t xml:space="preserve"> para continuar su formación a lo largo de la vida</w:t>
      </w:r>
      <w:r w:rsidR="00B83EF4" w:rsidRPr="003E48C1">
        <w:rPr>
          <w:sz w:val="24"/>
          <w:szCs w:val="24"/>
          <w:lang w:val="es-ES"/>
        </w:rPr>
        <w:t>;</w:t>
      </w:r>
      <w:r w:rsidRPr="003E48C1">
        <w:rPr>
          <w:sz w:val="24"/>
          <w:szCs w:val="24"/>
          <w:lang w:val="es-ES"/>
        </w:rPr>
        <w:t xml:space="preserve"> adaptarse a nuevos contextos profesionales</w:t>
      </w:r>
      <w:r w:rsidR="00B83EF4" w:rsidRPr="003E48C1">
        <w:rPr>
          <w:sz w:val="24"/>
          <w:szCs w:val="24"/>
          <w:lang w:val="es-ES"/>
        </w:rPr>
        <w:t>, académicos y sociales;</w:t>
      </w:r>
      <w:r w:rsidRPr="003E48C1">
        <w:rPr>
          <w:sz w:val="24"/>
          <w:szCs w:val="24"/>
          <w:lang w:val="es-ES"/>
        </w:rPr>
        <w:t xml:space="preserve"> y participar en proyectos innovadores y de transferencia del conocimiento.</w:t>
      </w:r>
    </w:p>
    <w:p w14:paraId="358DAA9F" w14:textId="77777777" w:rsidR="003E48C1" w:rsidRDefault="003E48C1" w:rsidP="003E48C1">
      <w:pPr>
        <w:pStyle w:val="Ttulo2"/>
        <w:spacing w:before="0"/>
        <w:jc w:val="both"/>
        <w:rPr>
          <w:lang w:val="es-ES"/>
        </w:rPr>
      </w:pPr>
    </w:p>
    <w:p w14:paraId="12FCDBD1" w14:textId="1D5DE101" w:rsidR="008663A0" w:rsidRPr="00C32FB3" w:rsidRDefault="00000000" w:rsidP="003E48C1">
      <w:pPr>
        <w:pStyle w:val="Ttulo2"/>
        <w:spacing w:before="0" w:after="120"/>
        <w:jc w:val="both"/>
        <w:rPr>
          <w:lang w:val="es-ES"/>
        </w:rPr>
      </w:pPr>
      <w:r w:rsidRPr="00C32FB3">
        <w:rPr>
          <w:lang w:val="es-ES"/>
        </w:rPr>
        <w:t>Ámbitos de desempeño profesional</w:t>
      </w:r>
    </w:p>
    <w:p w14:paraId="7B1494B7" w14:textId="2D3F427A" w:rsidR="001C0E88" w:rsidRDefault="00000000" w:rsidP="00BF08BC">
      <w:pPr>
        <w:spacing w:after="0"/>
        <w:jc w:val="both"/>
        <w:rPr>
          <w:sz w:val="24"/>
          <w:szCs w:val="24"/>
          <w:lang w:val="es-ES"/>
        </w:rPr>
      </w:pPr>
      <w:r w:rsidRPr="003E48C1">
        <w:rPr>
          <w:sz w:val="24"/>
          <w:szCs w:val="24"/>
          <w:lang w:val="es-ES"/>
        </w:rPr>
        <w:t xml:space="preserve">Entre las principales salidas profesionales </w:t>
      </w:r>
      <w:r w:rsidR="00CA18A5">
        <w:rPr>
          <w:sz w:val="24"/>
          <w:szCs w:val="24"/>
          <w:lang w:val="es-ES"/>
        </w:rPr>
        <w:t xml:space="preserve">del estudiantado de este máster </w:t>
      </w:r>
      <w:r w:rsidRPr="003E48C1">
        <w:rPr>
          <w:sz w:val="24"/>
          <w:szCs w:val="24"/>
          <w:lang w:val="es-ES"/>
        </w:rPr>
        <w:t>se encuentran</w:t>
      </w:r>
      <w:r w:rsidR="001C0E88">
        <w:rPr>
          <w:sz w:val="24"/>
          <w:szCs w:val="24"/>
          <w:lang w:val="es-ES"/>
        </w:rPr>
        <w:t>:</w:t>
      </w:r>
    </w:p>
    <w:p w14:paraId="37EEAB0C" w14:textId="5D3A70AD" w:rsidR="001C0E88" w:rsidRDefault="00453EC8" w:rsidP="001C0E88">
      <w:pPr>
        <w:pStyle w:val="Prrafodelista"/>
        <w:numPr>
          <w:ilvl w:val="0"/>
          <w:numId w:val="10"/>
        </w:numPr>
        <w:spacing w:after="0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I</w:t>
      </w:r>
      <w:r w:rsidR="001C0E88" w:rsidRPr="001C0E88">
        <w:rPr>
          <w:sz w:val="24"/>
          <w:szCs w:val="24"/>
          <w:lang w:val="es-ES"/>
        </w:rPr>
        <w:t>nvestigación,</w:t>
      </w:r>
      <w:r w:rsidR="001C0E88" w:rsidRPr="001C0E88">
        <w:rPr>
          <w:sz w:val="24"/>
          <w:szCs w:val="24"/>
          <w:lang w:val="es-ES"/>
        </w:rPr>
        <w:t xml:space="preserve"> </w:t>
      </w:r>
      <w:r w:rsidR="001C0E88" w:rsidRPr="001C0E88">
        <w:rPr>
          <w:sz w:val="24"/>
          <w:szCs w:val="24"/>
          <w:lang w:val="es-ES"/>
        </w:rPr>
        <w:t>gestión documental y</w:t>
      </w:r>
      <w:r w:rsidR="00923344">
        <w:rPr>
          <w:sz w:val="24"/>
          <w:szCs w:val="24"/>
          <w:lang w:val="es-ES"/>
        </w:rPr>
        <w:t xml:space="preserve"> asesoría y apoyo en la solicitud y la ejecución</w:t>
      </w:r>
      <w:r w:rsidR="001C0E88" w:rsidRPr="001C0E88">
        <w:rPr>
          <w:sz w:val="24"/>
          <w:szCs w:val="24"/>
          <w:lang w:val="es-ES"/>
        </w:rPr>
        <w:t xml:space="preserve"> de proyectos de</w:t>
      </w:r>
      <w:r w:rsidR="001C0E88" w:rsidRPr="001C0E88">
        <w:rPr>
          <w:sz w:val="24"/>
          <w:szCs w:val="24"/>
          <w:lang w:val="es-ES"/>
        </w:rPr>
        <w:t xml:space="preserve"> </w:t>
      </w:r>
      <w:r w:rsidR="001C0E88" w:rsidRPr="001C0E88">
        <w:rPr>
          <w:sz w:val="24"/>
          <w:szCs w:val="24"/>
          <w:lang w:val="es-ES"/>
        </w:rPr>
        <w:t>investigación con perspectiva de género</w:t>
      </w:r>
      <w:r w:rsidR="001C0E88">
        <w:rPr>
          <w:sz w:val="24"/>
          <w:szCs w:val="24"/>
          <w:lang w:val="es-ES"/>
        </w:rPr>
        <w:t>.</w:t>
      </w:r>
    </w:p>
    <w:p w14:paraId="0A86FD0A" w14:textId="30808671" w:rsidR="00AB0445" w:rsidRDefault="00453EC8" w:rsidP="00BF08BC">
      <w:pPr>
        <w:pStyle w:val="Prrafodelista"/>
        <w:numPr>
          <w:ilvl w:val="0"/>
          <w:numId w:val="10"/>
        </w:numPr>
        <w:spacing w:after="0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D</w:t>
      </w:r>
      <w:r w:rsidR="001C0E88">
        <w:rPr>
          <w:sz w:val="24"/>
          <w:szCs w:val="24"/>
          <w:lang w:val="es-ES"/>
        </w:rPr>
        <w:t>ocencia con perspectiva de género, coeducación o educación para la igualdad</w:t>
      </w:r>
      <w:r w:rsidR="00AB0445">
        <w:rPr>
          <w:sz w:val="24"/>
          <w:szCs w:val="24"/>
          <w:lang w:val="es-ES"/>
        </w:rPr>
        <w:t>, educación inclusiva.</w:t>
      </w:r>
    </w:p>
    <w:p w14:paraId="19F203B2" w14:textId="41FD68C2" w:rsidR="00AB0445" w:rsidRDefault="00453EC8" w:rsidP="00BF08BC">
      <w:pPr>
        <w:pStyle w:val="Prrafodelista"/>
        <w:numPr>
          <w:ilvl w:val="0"/>
          <w:numId w:val="10"/>
        </w:numPr>
        <w:spacing w:after="0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P</w:t>
      </w:r>
      <w:r w:rsidR="001C0E88" w:rsidRPr="00AB0445">
        <w:rPr>
          <w:sz w:val="24"/>
          <w:szCs w:val="24"/>
          <w:lang w:val="es-ES"/>
        </w:rPr>
        <w:t>revención, detección e intervención en casos de violencia contra las mujere</w:t>
      </w:r>
      <w:r w:rsidR="00AB0445">
        <w:rPr>
          <w:sz w:val="24"/>
          <w:szCs w:val="24"/>
          <w:lang w:val="es-ES"/>
        </w:rPr>
        <w:t>s.</w:t>
      </w:r>
    </w:p>
    <w:p w14:paraId="17222F98" w14:textId="563C1BD3" w:rsidR="00BF08BC" w:rsidRPr="00AB0445" w:rsidRDefault="00453EC8" w:rsidP="00BF08BC">
      <w:pPr>
        <w:pStyle w:val="Prrafodelista"/>
        <w:numPr>
          <w:ilvl w:val="0"/>
          <w:numId w:val="10"/>
        </w:numPr>
        <w:spacing w:after="0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D</w:t>
      </w:r>
      <w:r w:rsidR="001C0E88" w:rsidRPr="00AB0445">
        <w:rPr>
          <w:sz w:val="24"/>
          <w:szCs w:val="24"/>
          <w:lang w:val="es-ES"/>
        </w:rPr>
        <w:t>esarrollo de campañas de sensibilización sobre igualdad</w:t>
      </w:r>
      <w:r w:rsidR="00AB0445">
        <w:rPr>
          <w:sz w:val="24"/>
          <w:szCs w:val="24"/>
          <w:lang w:val="es-ES"/>
        </w:rPr>
        <w:t xml:space="preserve"> y equidad.</w:t>
      </w:r>
    </w:p>
    <w:p w14:paraId="00F2CD95" w14:textId="76F7BD61" w:rsidR="00551C18" w:rsidRPr="00551C18" w:rsidRDefault="00551C18" w:rsidP="00551C18">
      <w:pPr>
        <w:pStyle w:val="Prrafodelista"/>
        <w:numPr>
          <w:ilvl w:val="0"/>
          <w:numId w:val="10"/>
        </w:numPr>
        <w:spacing w:after="0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</w:t>
      </w:r>
      <w:r w:rsidRPr="00551C18">
        <w:rPr>
          <w:sz w:val="24"/>
          <w:szCs w:val="24"/>
          <w:lang w:val="es-ES"/>
        </w:rPr>
        <w:t>laboración de</w:t>
      </w:r>
      <w:r>
        <w:rPr>
          <w:sz w:val="24"/>
          <w:szCs w:val="24"/>
          <w:lang w:val="es-ES"/>
        </w:rPr>
        <w:t xml:space="preserve"> p</w:t>
      </w:r>
      <w:r w:rsidRPr="00551C18">
        <w:rPr>
          <w:sz w:val="24"/>
          <w:szCs w:val="24"/>
          <w:lang w:val="es-ES"/>
        </w:rPr>
        <w:t>lanes y programas de igualdad.</w:t>
      </w:r>
    </w:p>
    <w:p w14:paraId="624AAC46" w14:textId="77777777" w:rsidR="001856A6" w:rsidRDefault="0057325D" w:rsidP="001856A6">
      <w:pPr>
        <w:pStyle w:val="Prrafodelista"/>
        <w:numPr>
          <w:ilvl w:val="0"/>
          <w:numId w:val="10"/>
        </w:numPr>
        <w:spacing w:after="0"/>
        <w:jc w:val="both"/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A</w:t>
      </w:r>
      <w:r w:rsidRPr="0057325D">
        <w:rPr>
          <w:sz w:val="24"/>
          <w:szCs w:val="24"/>
          <w:lang w:val="es-ES"/>
        </w:rPr>
        <w:t>sesoramiento y consultoría sobre políticas de igualdad, y en conciliación de</w:t>
      </w:r>
      <w:r>
        <w:rPr>
          <w:sz w:val="24"/>
          <w:szCs w:val="24"/>
          <w:lang w:val="es-ES"/>
        </w:rPr>
        <w:t xml:space="preserve"> </w:t>
      </w:r>
      <w:r w:rsidRPr="0057325D">
        <w:rPr>
          <w:sz w:val="24"/>
          <w:szCs w:val="24"/>
          <w:lang w:val="es-ES"/>
        </w:rPr>
        <w:t>la vida personal, familiar y profesional</w:t>
      </w:r>
      <w:r w:rsidR="001856A6">
        <w:rPr>
          <w:sz w:val="24"/>
          <w:szCs w:val="24"/>
          <w:lang w:val="es-ES"/>
        </w:rPr>
        <w:t>.</w:t>
      </w:r>
      <w:r w:rsidR="001856A6" w:rsidRPr="001856A6">
        <w:rPr>
          <w:sz w:val="24"/>
          <w:szCs w:val="24"/>
          <w:lang w:val="es-ES"/>
        </w:rPr>
        <w:t xml:space="preserve"> </w:t>
      </w:r>
    </w:p>
    <w:p w14:paraId="20A9D39B" w14:textId="22DE380F" w:rsidR="0057325D" w:rsidRPr="001856A6" w:rsidRDefault="001856A6" w:rsidP="001856A6">
      <w:pPr>
        <w:pStyle w:val="Prrafodelista"/>
        <w:numPr>
          <w:ilvl w:val="0"/>
          <w:numId w:val="10"/>
        </w:numPr>
        <w:spacing w:after="0"/>
        <w:jc w:val="both"/>
        <w:rPr>
          <w:sz w:val="24"/>
          <w:szCs w:val="24"/>
          <w:lang w:val="es-ES"/>
        </w:rPr>
      </w:pPr>
      <w:r w:rsidRPr="001856A6">
        <w:rPr>
          <w:sz w:val="24"/>
          <w:szCs w:val="24"/>
          <w:lang w:val="es-ES"/>
        </w:rPr>
        <w:t xml:space="preserve">Agentes, </w:t>
      </w:r>
      <w:r>
        <w:rPr>
          <w:sz w:val="24"/>
          <w:szCs w:val="24"/>
          <w:lang w:val="es-ES"/>
        </w:rPr>
        <w:t xml:space="preserve">personal técnico </w:t>
      </w:r>
      <w:r w:rsidR="00500314">
        <w:rPr>
          <w:sz w:val="24"/>
          <w:szCs w:val="24"/>
          <w:lang w:val="es-ES"/>
        </w:rPr>
        <w:t>y</w:t>
      </w:r>
      <w:r>
        <w:rPr>
          <w:sz w:val="24"/>
          <w:szCs w:val="24"/>
          <w:lang w:val="es-ES"/>
        </w:rPr>
        <w:t xml:space="preserve"> de gestión</w:t>
      </w:r>
      <w:r w:rsidRPr="001856A6">
        <w:rPr>
          <w:sz w:val="24"/>
          <w:szCs w:val="24"/>
          <w:lang w:val="es-ES"/>
        </w:rPr>
        <w:t xml:space="preserve">, </w:t>
      </w:r>
      <w:r>
        <w:rPr>
          <w:sz w:val="24"/>
          <w:szCs w:val="24"/>
          <w:lang w:val="es-ES"/>
        </w:rPr>
        <w:t>e</w:t>
      </w:r>
      <w:r w:rsidRPr="001856A6">
        <w:rPr>
          <w:sz w:val="24"/>
          <w:szCs w:val="24"/>
          <w:lang w:val="es-ES"/>
        </w:rPr>
        <w:t>specialistas</w:t>
      </w:r>
      <w:r w:rsidR="00500314">
        <w:rPr>
          <w:sz w:val="24"/>
          <w:szCs w:val="24"/>
          <w:lang w:val="es-ES"/>
        </w:rPr>
        <w:t>,</w:t>
      </w:r>
      <w:r w:rsidRPr="001856A6">
        <w:rPr>
          <w:sz w:val="24"/>
          <w:szCs w:val="24"/>
          <w:lang w:val="es-ES"/>
        </w:rPr>
        <w:t xml:space="preserve"> y</w:t>
      </w:r>
      <w:r>
        <w:rPr>
          <w:sz w:val="24"/>
          <w:szCs w:val="24"/>
          <w:lang w:val="es-ES"/>
        </w:rPr>
        <w:t xml:space="preserve"> r</w:t>
      </w:r>
      <w:r w:rsidRPr="001856A6">
        <w:rPr>
          <w:sz w:val="24"/>
          <w:szCs w:val="24"/>
          <w:lang w:val="es-ES"/>
        </w:rPr>
        <w:t>esponsables de políticas de igualdad y equidad en instituciones, organizaciones y empresas.</w:t>
      </w:r>
    </w:p>
    <w:p w14:paraId="495B866C" w14:textId="77777777" w:rsidR="0057325D" w:rsidRDefault="0057325D" w:rsidP="0057325D">
      <w:pPr>
        <w:spacing w:after="0"/>
        <w:jc w:val="both"/>
        <w:rPr>
          <w:sz w:val="24"/>
          <w:szCs w:val="24"/>
          <w:lang w:val="es-ES"/>
        </w:rPr>
      </w:pPr>
    </w:p>
    <w:p w14:paraId="00B286B4" w14:textId="44618EDC" w:rsidR="008663A0" w:rsidRPr="003E48C1" w:rsidRDefault="00000000" w:rsidP="003E48C1">
      <w:pPr>
        <w:spacing w:after="0"/>
        <w:jc w:val="both"/>
        <w:rPr>
          <w:sz w:val="24"/>
          <w:szCs w:val="24"/>
          <w:lang w:val="es-ES"/>
        </w:rPr>
      </w:pPr>
      <w:r w:rsidRPr="003E48C1">
        <w:rPr>
          <w:sz w:val="24"/>
          <w:szCs w:val="24"/>
          <w:lang w:val="es-ES"/>
        </w:rPr>
        <w:t xml:space="preserve">En definitiva, </w:t>
      </w:r>
      <w:r w:rsidR="003331E6">
        <w:rPr>
          <w:sz w:val="24"/>
          <w:szCs w:val="24"/>
          <w:lang w:val="es-ES"/>
        </w:rPr>
        <w:t>las estudiantes egresadas y los estudiantes</w:t>
      </w:r>
      <w:r w:rsidR="00BF08BC">
        <w:rPr>
          <w:sz w:val="24"/>
          <w:szCs w:val="24"/>
          <w:lang w:val="es-ES"/>
        </w:rPr>
        <w:t xml:space="preserve"> </w:t>
      </w:r>
      <w:r w:rsidRPr="003E48C1">
        <w:rPr>
          <w:sz w:val="24"/>
          <w:szCs w:val="24"/>
          <w:lang w:val="es-ES"/>
        </w:rPr>
        <w:t>egresado</w:t>
      </w:r>
      <w:r w:rsidR="003331E6">
        <w:rPr>
          <w:sz w:val="24"/>
          <w:szCs w:val="24"/>
          <w:lang w:val="es-ES"/>
        </w:rPr>
        <w:t>s</w:t>
      </w:r>
      <w:r w:rsidRPr="003E48C1">
        <w:rPr>
          <w:sz w:val="24"/>
          <w:szCs w:val="24"/>
          <w:lang w:val="es-ES"/>
        </w:rPr>
        <w:t xml:space="preserve"> del </w:t>
      </w:r>
      <w:r w:rsidR="00EE6096" w:rsidRPr="003E48C1">
        <w:rPr>
          <w:sz w:val="24"/>
          <w:szCs w:val="24"/>
          <w:lang w:val="es-ES"/>
        </w:rPr>
        <w:t>Máster</w:t>
      </w:r>
      <w:r w:rsidRPr="003E48C1">
        <w:rPr>
          <w:sz w:val="24"/>
          <w:szCs w:val="24"/>
          <w:lang w:val="es-ES"/>
        </w:rPr>
        <w:t xml:space="preserve"> en </w:t>
      </w:r>
      <w:r w:rsidR="00BF08BC">
        <w:rPr>
          <w:sz w:val="24"/>
          <w:szCs w:val="24"/>
          <w:lang w:val="es-ES"/>
        </w:rPr>
        <w:t>Estudios de Género, Identidades y Ciudadanía</w:t>
      </w:r>
      <w:r w:rsidRPr="003E48C1">
        <w:rPr>
          <w:sz w:val="24"/>
          <w:szCs w:val="24"/>
          <w:lang w:val="es-ES"/>
        </w:rPr>
        <w:t xml:space="preserve"> de la Universidad de Cádiz </w:t>
      </w:r>
      <w:r w:rsidR="00BF08BC">
        <w:rPr>
          <w:sz w:val="24"/>
          <w:szCs w:val="24"/>
          <w:lang w:val="es-ES"/>
        </w:rPr>
        <w:t>será</w:t>
      </w:r>
      <w:r w:rsidR="003331E6">
        <w:rPr>
          <w:sz w:val="24"/>
          <w:szCs w:val="24"/>
          <w:lang w:val="es-ES"/>
        </w:rPr>
        <w:t>n</w:t>
      </w:r>
      <w:r w:rsidR="00BF08BC">
        <w:rPr>
          <w:sz w:val="24"/>
          <w:szCs w:val="24"/>
          <w:lang w:val="es-ES"/>
        </w:rPr>
        <w:t xml:space="preserve"> profesional</w:t>
      </w:r>
      <w:r w:rsidR="003331E6">
        <w:rPr>
          <w:sz w:val="24"/>
          <w:szCs w:val="24"/>
          <w:lang w:val="es-ES"/>
        </w:rPr>
        <w:t>es</w:t>
      </w:r>
      <w:r w:rsidRPr="003E48C1">
        <w:rPr>
          <w:sz w:val="24"/>
          <w:szCs w:val="24"/>
          <w:lang w:val="es-ES"/>
        </w:rPr>
        <w:t xml:space="preserve"> con una sólida formación científica</w:t>
      </w:r>
      <w:r w:rsidR="00BF08BC">
        <w:rPr>
          <w:sz w:val="24"/>
          <w:szCs w:val="24"/>
          <w:lang w:val="es-ES"/>
        </w:rPr>
        <w:t>,</w:t>
      </w:r>
      <w:r w:rsidRPr="003E48C1">
        <w:rPr>
          <w:sz w:val="24"/>
          <w:szCs w:val="24"/>
          <w:lang w:val="es-ES"/>
        </w:rPr>
        <w:t xml:space="preserve"> humanística</w:t>
      </w:r>
      <w:r w:rsidR="00BF08BC">
        <w:rPr>
          <w:sz w:val="24"/>
          <w:szCs w:val="24"/>
          <w:lang w:val="es-ES"/>
        </w:rPr>
        <w:t>, social y legal</w:t>
      </w:r>
      <w:r w:rsidR="00575629">
        <w:rPr>
          <w:sz w:val="24"/>
          <w:szCs w:val="24"/>
          <w:lang w:val="es-ES"/>
        </w:rPr>
        <w:t>;</w:t>
      </w:r>
      <w:r w:rsidRPr="003E48C1">
        <w:rPr>
          <w:sz w:val="24"/>
          <w:szCs w:val="24"/>
          <w:lang w:val="es-ES"/>
        </w:rPr>
        <w:t xml:space="preserve"> capa</w:t>
      </w:r>
      <w:r w:rsidR="00575629">
        <w:rPr>
          <w:sz w:val="24"/>
          <w:szCs w:val="24"/>
          <w:lang w:val="es-ES"/>
        </w:rPr>
        <w:t>ces</w:t>
      </w:r>
      <w:r w:rsidRPr="003E48C1">
        <w:rPr>
          <w:sz w:val="24"/>
          <w:szCs w:val="24"/>
          <w:lang w:val="es-ES"/>
        </w:rPr>
        <w:t xml:space="preserve"> de analizar críticamente la realidad</w:t>
      </w:r>
      <w:r w:rsidR="00BF08BC">
        <w:rPr>
          <w:sz w:val="24"/>
          <w:szCs w:val="24"/>
          <w:lang w:val="es-ES"/>
        </w:rPr>
        <w:t xml:space="preserve"> </w:t>
      </w:r>
      <w:r w:rsidR="00575629">
        <w:rPr>
          <w:sz w:val="24"/>
          <w:szCs w:val="24"/>
          <w:lang w:val="es-ES"/>
        </w:rPr>
        <w:t>y de</w:t>
      </w:r>
      <w:r w:rsidR="00BF08BC">
        <w:rPr>
          <w:sz w:val="24"/>
          <w:szCs w:val="24"/>
          <w:lang w:val="es-ES"/>
        </w:rPr>
        <w:t xml:space="preserve"> intervenir en ella con perspectiva de género; con capacidad para</w:t>
      </w:r>
      <w:r w:rsidRPr="003E48C1">
        <w:rPr>
          <w:sz w:val="24"/>
          <w:szCs w:val="24"/>
          <w:lang w:val="es-ES"/>
        </w:rPr>
        <w:t xml:space="preserve"> comunicar con rigor, actuar con responsabilidad ética y adaptarse con autonomía e iniciativa a los retos académicos, profesionales y sociales de su entorno.</w:t>
      </w:r>
    </w:p>
    <w:sectPr w:rsidR="008663A0" w:rsidRPr="003E48C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9DC0CD1"/>
    <w:multiLevelType w:val="hybridMultilevel"/>
    <w:tmpl w:val="BF06CF40"/>
    <w:lvl w:ilvl="0" w:tplc="D644A6F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959657">
    <w:abstractNumId w:val="8"/>
  </w:num>
  <w:num w:numId="2" w16cid:durableId="664667172">
    <w:abstractNumId w:val="6"/>
  </w:num>
  <w:num w:numId="3" w16cid:durableId="543522238">
    <w:abstractNumId w:val="5"/>
  </w:num>
  <w:num w:numId="4" w16cid:durableId="1473905133">
    <w:abstractNumId w:val="4"/>
  </w:num>
  <w:num w:numId="5" w16cid:durableId="545918505">
    <w:abstractNumId w:val="7"/>
  </w:num>
  <w:num w:numId="6" w16cid:durableId="319847205">
    <w:abstractNumId w:val="3"/>
  </w:num>
  <w:num w:numId="7" w16cid:durableId="773327397">
    <w:abstractNumId w:val="2"/>
  </w:num>
  <w:num w:numId="8" w16cid:durableId="1819807808">
    <w:abstractNumId w:val="1"/>
  </w:num>
  <w:num w:numId="9" w16cid:durableId="1538007295">
    <w:abstractNumId w:val="0"/>
  </w:num>
  <w:num w:numId="10" w16cid:durableId="9759847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2462"/>
    <w:rsid w:val="000A71BF"/>
    <w:rsid w:val="0015074B"/>
    <w:rsid w:val="001856A6"/>
    <w:rsid w:val="00190BA4"/>
    <w:rsid w:val="001C0E88"/>
    <w:rsid w:val="00287E0B"/>
    <w:rsid w:val="0029639D"/>
    <w:rsid w:val="002B2175"/>
    <w:rsid w:val="00326F90"/>
    <w:rsid w:val="003331E6"/>
    <w:rsid w:val="003E48C1"/>
    <w:rsid w:val="00453EC8"/>
    <w:rsid w:val="00500314"/>
    <w:rsid w:val="005141EE"/>
    <w:rsid w:val="00551C18"/>
    <w:rsid w:val="0057325D"/>
    <w:rsid w:val="00575629"/>
    <w:rsid w:val="0058754B"/>
    <w:rsid w:val="00673758"/>
    <w:rsid w:val="007654C3"/>
    <w:rsid w:val="007875D8"/>
    <w:rsid w:val="00843CB3"/>
    <w:rsid w:val="008663A0"/>
    <w:rsid w:val="00923344"/>
    <w:rsid w:val="00AA1D8D"/>
    <w:rsid w:val="00AB0445"/>
    <w:rsid w:val="00AC3A4D"/>
    <w:rsid w:val="00B336DE"/>
    <w:rsid w:val="00B47730"/>
    <w:rsid w:val="00B57302"/>
    <w:rsid w:val="00B83EF4"/>
    <w:rsid w:val="00B91467"/>
    <w:rsid w:val="00BF08BC"/>
    <w:rsid w:val="00C32FB3"/>
    <w:rsid w:val="00CA18A5"/>
    <w:rsid w:val="00CB0664"/>
    <w:rsid w:val="00D46B79"/>
    <w:rsid w:val="00DE5758"/>
    <w:rsid w:val="00E5078C"/>
    <w:rsid w:val="00E95EF1"/>
    <w:rsid w:val="00ED0444"/>
    <w:rsid w:val="00EE6096"/>
    <w:rsid w:val="00F134DC"/>
    <w:rsid w:val="00F83CB6"/>
    <w:rsid w:val="00FA7689"/>
    <w:rsid w:val="00FC693F"/>
    <w:rsid w:val="00FD524B"/>
    <w:rsid w:val="00FD7958"/>
    <w:rsid w:val="00FE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4F3396"/>
  <w14:defaultImageDpi w14:val="300"/>
  <w15:docId w15:val="{29C9C31B-0768-434F-96BD-1985EB0C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604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Guadalupe Calvo García</cp:lastModifiedBy>
  <cp:revision>39</cp:revision>
  <dcterms:created xsi:type="dcterms:W3CDTF">2026-06-04T11:12:00Z</dcterms:created>
  <dcterms:modified xsi:type="dcterms:W3CDTF">2026-07-31T11:48:00Z</dcterms:modified>
  <cp:category/>
</cp:coreProperties>
</file>