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55DD0" w14:paraId="75F32DBF" w14:textId="77777777" w:rsidTr="00955DD0">
        <w:tc>
          <w:tcPr>
            <w:tcW w:w="13994" w:type="dxa"/>
            <w:shd w:val="clear" w:color="auto" w:fill="E5B8B7"/>
          </w:tcPr>
          <w:p w14:paraId="23B0B17E" w14:textId="77777777" w:rsidR="00955DD0" w:rsidRDefault="00955DD0" w:rsidP="00955DD0">
            <w:pPr>
              <w:spacing w:before="120" w:after="0"/>
              <w:jc w:val="center"/>
              <w:rPr>
                <w:rFonts w:ascii="Bahnschrift" w:eastAsia="Bahnschrift" w:hAnsi="Bahnschrift" w:cs="Bahnschrift"/>
                <w:b/>
                <w:bCs/>
                <w:sz w:val="28"/>
                <w:szCs w:val="28"/>
              </w:rPr>
            </w:pPr>
            <w:r>
              <w:rPr>
                <w:rFonts w:ascii="Bahnschrift" w:eastAsia="Bahnschrift" w:hAnsi="Bahnschrift" w:cs="Bahnschrift"/>
                <w:b/>
                <w:bCs/>
                <w:sz w:val="28"/>
                <w:szCs w:val="28"/>
              </w:rPr>
              <w:t>GRADO EN ESTUDIOS ÁRABES E ISLÁMICOS</w:t>
            </w:r>
          </w:p>
          <w:p w14:paraId="4C95F189" w14:textId="77777777" w:rsidR="00955DD0" w:rsidRDefault="00955DD0" w:rsidP="00955DD0">
            <w:pPr>
              <w:tabs>
                <w:tab w:val="left" w:pos="4241"/>
                <w:tab w:val="center" w:pos="7389"/>
              </w:tabs>
              <w:spacing w:before="120" w:after="0"/>
              <w:jc w:val="center"/>
              <w:rPr>
                <w:rFonts w:ascii="Bahnschrift" w:eastAsia="Bahnschrift" w:hAnsi="Bahnschrift" w:cs="Bahnschrift"/>
                <w:b/>
                <w:bCs/>
                <w:sz w:val="24"/>
                <w:szCs w:val="24"/>
              </w:rPr>
            </w:pPr>
            <w:r>
              <w:rPr>
                <w:rFonts w:ascii="Bahnschrift" w:eastAsia="Bahnschrift" w:hAnsi="Bahnschrift" w:cs="Bahnschrift"/>
                <w:b/>
                <w:bCs/>
                <w:sz w:val="24"/>
                <w:szCs w:val="24"/>
              </w:rPr>
              <w:t>Curso 2025-2026</w:t>
            </w:r>
          </w:p>
          <w:p w14:paraId="73CF6218" w14:textId="1F7B91AC" w:rsidR="00955DD0" w:rsidRDefault="00955DD0" w:rsidP="00955DD0">
            <w:pPr>
              <w:jc w:val="center"/>
            </w:pPr>
            <w:r>
              <w:rPr>
                <w:rFonts w:ascii="Bahnschrift" w:eastAsia="Bahnschrift" w:hAnsi="Bahnschrift" w:cs="Bahnschrift"/>
                <w:b/>
                <w:bCs/>
                <w:sz w:val="24"/>
                <w:szCs w:val="24"/>
              </w:rPr>
              <w:t>ASIGNACIÓN PROVISIONAL DE TEMA/TUTOR-</w:t>
            </w:r>
            <w:r w:rsidR="000774B0">
              <w:rPr>
                <w:rFonts w:ascii="Bahnschrift" w:eastAsia="Bahnschrift" w:hAnsi="Bahnschrift" w:cs="Bahnschrift"/>
                <w:b/>
                <w:bCs/>
                <w:sz w:val="24"/>
                <w:szCs w:val="24"/>
              </w:rPr>
              <w:t>A (Ampliación de matrícula)</w:t>
            </w:r>
            <w:r w:rsidR="000774B0">
              <w:rPr>
                <w:rStyle w:val="Refdenotaalpie"/>
                <w:rFonts w:ascii="Bahnschrift" w:eastAsia="Bahnschrift" w:hAnsi="Bahnschrift" w:cs="Bahnschrift"/>
                <w:b/>
                <w:bCs/>
                <w:sz w:val="24"/>
                <w:szCs w:val="24"/>
              </w:rPr>
              <w:footnoteReference w:id="1"/>
            </w:r>
          </w:p>
        </w:tc>
      </w:tr>
    </w:tbl>
    <w:p w14:paraId="7B02BEA3" w14:textId="77777777" w:rsidR="00565E63" w:rsidRDefault="00565E6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6105"/>
        <w:gridCol w:w="3499"/>
      </w:tblGrid>
      <w:tr w:rsidR="00955DD0" w:rsidRPr="00955DD0" w14:paraId="319A3630" w14:textId="77777777" w:rsidTr="00955DD0">
        <w:tc>
          <w:tcPr>
            <w:tcW w:w="2263" w:type="dxa"/>
            <w:shd w:val="clear" w:color="auto" w:fill="365F91"/>
          </w:tcPr>
          <w:p w14:paraId="42F16131" w14:textId="5A47560F" w:rsidR="00955DD0" w:rsidRPr="00955DD0" w:rsidRDefault="00955DD0" w:rsidP="00955DD0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</w:rPr>
            </w:pPr>
            <w:r w:rsidRPr="00955DD0">
              <w:rPr>
                <w:rFonts w:ascii="Bahnschrift" w:hAnsi="Bahnschrift"/>
                <w:b/>
                <w:bCs/>
                <w:color w:val="FFFFFF" w:themeColor="background1"/>
              </w:rPr>
              <w:t>ALUMNO/A</w:t>
            </w:r>
          </w:p>
        </w:tc>
        <w:tc>
          <w:tcPr>
            <w:tcW w:w="2127" w:type="dxa"/>
            <w:shd w:val="clear" w:color="auto" w:fill="365F91"/>
          </w:tcPr>
          <w:p w14:paraId="412A6353" w14:textId="52A5BA29" w:rsidR="00955DD0" w:rsidRPr="00955DD0" w:rsidRDefault="00955DD0" w:rsidP="00955DD0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</w:rPr>
            </w:pPr>
            <w:r w:rsidRPr="00955DD0">
              <w:rPr>
                <w:rFonts w:ascii="Bahnschrift" w:hAnsi="Bahnschrift"/>
                <w:b/>
                <w:bCs/>
                <w:color w:val="FFFFFF" w:themeColor="background1"/>
              </w:rPr>
              <w:t>CÓDIGO</w:t>
            </w:r>
            <w:r w:rsidRPr="00955DD0">
              <w:rPr>
                <w:rStyle w:val="Refdenotaalpie"/>
                <w:rFonts w:ascii="Bahnschrift" w:hAnsi="Bahnschrift"/>
                <w:b/>
                <w:bCs/>
                <w:color w:val="FFFFFF" w:themeColor="background1"/>
              </w:rPr>
              <w:footnoteReference w:customMarkFollows="1" w:id="2"/>
              <w:t>1*</w:t>
            </w:r>
          </w:p>
        </w:tc>
        <w:tc>
          <w:tcPr>
            <w:tcW w:w="6105" w:type="dxa"/>
            <w:shd w:val="clear" w:color="auto" w:fill="365F91"/>
          </w:tcPr>
          <w:p w14:paraId="12314EC8" w14:textId="1C062CBF" w:rsidR="00955DD0" w:rsidRPr="00955DD0" w:rsidRDefault="00955DD0" w:rsidP="00955DD0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</w:rPr>
            </w:pPr>
            <w:r w:rsidRPr="00955DD0">
              <w:rPr>
                <w:rFonts w:ascii="Bahnschrift" w:hAnsi="Bahnschrift"/>
                <w:b/>
                <w:bCs/>
                <w:color w:val="FFFFFF" w:themeColor="background1"/>
              </w:rPr>
              <w:t>TEMA</w:t>
            </w:r>
          </w:p>
        </w:tc>
        <w:tc>
          <w:tcPr>
            <w:tcW w:w="3499" w:type="dxa"/>
            <w:shd w:val="clear" w:color="auto" w:fill="365F91"/>
          </w:tcPr>
          <w:p w14:paraId="08A80A27" w14:textId="1699FBED" w:rsidR="00955DD0" w:rsidRPr="00955DD0" w:rsidRDefault="00955DD0" w:rsidP="00955DD0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</w:rPr>
            </w:pPr>
            <w:r w:rsidRPr="00955DD0">
              <w:rPr>
                <w:rFonts w:ascii="Bahnschrift" w:hAnsi="Bahnschrift"/>
                <w:b/>
                <w:bCs/>
                <w:color w:val="FFFFFF" w:themeColor="background1"/>
              </w:rPr>
              <w:t>TUTOR/A</w:t>
            </w:r>
          </w:p>
        </w:tc>
      </w:tr>
      <w:tr w:rsidR="002C7DFF" w:rsidRPr="00955DD0" w14:paraId="1D69A5BC" w14:textId="77777777" w:rsidTr="002C7DFF">
        <w:tc>
          <w:tcPr>
            <w:tcW w:w="2263" w:type="dxa"/>
          </w:tcPr>
          <w:p w14:paraId="2910AF02" w14:textId="5B6BBCF2" w:rsidR="002C7DFF" w:rsidRPr="002C7DFF" w:rsidRDefault="002C7DFF" w:rsidP="00955DD0">
            <w:pPr>
              <w:jc w:val="center"/>
              <w:rPr>
                <w:rFonts w:ascii="Bahnschrift" w:hAnsi="Bahnschrift"/>
                <w:b/>
                <w:bCs/>
              </w:rPr>
            </w:pPr>
            <w:proofErr w:type="spellStart"/>
            <w:r w:rsidRPr="002C7DFF">
              <w:rPr>
                <w:rFonts w:ascii="Bahnschrift" w:hAnsi="Bahnschrift"/>
              </w:rPr>
              <w:t>Abdan</w:t>
            </w:r>
            <w:proofErr w:type="spellEnd"/>
            <w:r w:rsidRPr="002C7DFF">
              <w:rPr>
                <w:rFonts w:ascii="Bahnschrift" w:hAnsi="Bahnschrift"/>
              </w:rPr>
              <w:t xml:space="preserve"> El </w:t>
            </w:r>
            <w:proofErr w:type="spellStart"/>
            <w:r w:rsidRPr="002C7DFF">
              <w:rPr>
                <w:rFonts w:ascii="Bahnschrift" w:hAnsi="Bahnschrift"/>
              </w:rPr>
              <w:t>Hartiti</w:t>
            </w:r>
            <w:proofErr w:type="spellEnd"/>
            <w:r w:rsidRPr="002C7DFF">
              <w:rPr>
                <w:rFonts w:ascii="Bahnschrift" w:hAnsi="Bahnschrift"/>
              </w:rPr>
              <w:t>, Mohamed</w:t>
            </w:r>
          </w:p>
        </w:tc>
        <w:tc>
          <w:tcPr>
            <w:tcW w:w="2127" w:type="dxa"/>
          </w:tcPr>
          <w:p w14:paraId="0016B560" w14:textId="13124279" w:rsidR="002C7DFF" w:rsidRPr="002C7DFF" w:rsidRDefault="002C7DFF" w:rsidP="00955DD0">
            <w:pPr>
              <w:jc w:val="center"/>
              <w:rPr>
                <w:rFonts w:ascii="Bahnschrift" w:hAnsi="Bahnschrift"/>
              </w:rPr>
            </w:pPr>
            <w:r w:rsidRPr="002C7DFF">
              <w:rPr>
                <w:rFonts w:ascii="Bahnschrift" w:hAnsi="Bahnschrift"/>
              </w:rPr>
              <w:t>Cont.</w:t>
            </w:r>
          </w:p>
        </w:tc>
        <w:tc>
          <w:tcPr>
            <w:tcW w:w="6105" w:type="dxa"/>
          </w:tcPr>
          <w:p w14:paraId="0238C898" w14:textId="69CB1D36" w:rsidR="002C7DFF" w:rsidRPr="002C7DFF" w:rsidRDefault="002C7DFF" w:rsidP="002C7DFF">
            <w:pPr>
              <w:rPr>
                <w:rFonts w:ascii="Bahnschrift" w:hAnsi="Bahnschrift"/>
              </w:rPr>
            </w:pPr>
            <w:r w:rsidRPr="002C7DFF">
              <w:rPr>
                <w:rFonts w:ascii="Bahnschrift" w:hAnsi="Bahnschrift"/>
              </w:rPr>
              <w:t>Al-</w:t>
            </w:r>
            <w:proofErr w:type="spellStart"/>
            <w:r w:rsidRPr="002C7DFF">
              <w:rPr>
                <w:rFonts w:ascii="Bahnschrift" w:hAnsi="Bahnschrift"/>
              </w:rPr>
              <w:t>Andalus</w:t>
            </w:r>
            <w:proofErr w:type="spellEnd"/>
            <w:r w:rsidRPr="002C7DFF">
              <w:rPr>
                <w:rFonts w:ascii="Bahnschrift" w:hAnsi="Bahnschrift"/>
              </w:rPr>
              <w:t xml:space="preserve"> en la literatura otomana: Influencias, representaciones y legados culturales</w:t>
            </w:r>
          </w:p>
        </w:tc>
        <w:tc>
          <w:tcPr>
            <w:tcW w:w="3499" w:type="dxa"/>
          </w:tcPr>
          <w:p w14:paraId="5BCDC325" w14:textId="77777777" w:rsidR="002C7DFF" w:rsidRDefault="002C7DFF" w:rsidP="002C7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000000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 xml:space="preserve">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 xml:space="preserve"> 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>, Mohamed</w:t>
            </w:r>
          </w:p>
          <w:p w14:paraId="577422D8" w14:textId="77777777" w:rsidR="002C7DFF" w:rsidRPr="002C7DFF" w:rsidRDefault="002C7DFF" w:rsidP="00955DD0">
            <w:pPr>
              <w:jc w:val="center"/>
              <w:rPr>
                <w:rFonts w:ascii="Bahnschrift" w:hAnsi="Bahnschrift"/>
              </w:rPr>
            </w:pPr>
          </w:p>
        </w:tc>
      </w:tr>
      <w:tr w:rsidR="00955DD0" w:rsidRPr="00955DD0" w14:paraId="2B4D2E18" w14:textId="77777777" w:rsidTr="00955DD0">
        <w:tc>
          <w:tcPr>
            <w:tcW w:w="2263" w:type="dxa"/>
          </w:tcPr>
          <w:p w14:paraId="041D95E0" w14:textId="7BCE82D4" w:rsidR="00955DD0" w:rsidRPr="00955DD0" w:rsidRDefault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</w:rPr>
              <w:t>Carmona Arana, Samuel</w:t>
            </w:r>
          </w:p>
        </w:tc>
        <w:tc>
          <w:tcPr>
            <w:tcW w:w="2127" w:type="dxa"/>
          </w:tcPr>
          <w:p w14:paraId="7E0B5BF5" w14:textId="2DA7BC4A" w:rsidR="00955DD0" w:rsidRPr="00955DD0" w:rsidRDefault="00955DD0" w:rsidP="00955DD0">
            <w:pPr>
              <w:jc w:val="center"/>
              <w:rPr>
                <w:rFonts w:ascii="Bahnschrift" w:hAnsi="Bahnschrift"/>
              </w:rPr>
            </w:pPr>
            <w:proofErr w:type="gramStart"/>
            <w:r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</w:tcPr>
          <w:p w14:paraId="14D3BEF1" w14:textId="2AB7C9A7" w:rsidR="00955DD0" w:rsidRPr="00955DD0" w:rsidRDefault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</w:rPr>
              <w:t>Escatología musulmana</w:t>
            </w:r>
          </w:p>
        </w:tc>
        <w:tc>
          <w:tcPr>
            <w:tcW w:w="3499" w:type="dxa"/>
          </w:tcPr>
          <w:p w14:paraId="1A50DD79" w14:textId="01055200" w:rsidR="00955DD0" w:rsidRPr="00955DD0" w:rsidRDefault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</w:rPr>
              <w:t xml:space="preserve">López </w:t>
            </w:r>
            <w:proofErr w:type="spellStart"/>
            <w:r>
              <w:rPr>
                <w:rFonts w:ascii="Bahnschrift" w:eastAsia="Bahnschrift" w:hAnsi="Bahnschrift" w:cs="Bahnschrift"/>
              </w:rPr>
              <w:t>López</w:t>
            </w:r>
            <w:proofErr w:type="spellEnd"/>
            <w:r>
              <w:rPr>
                <w:rFonts w:ascii="Bahnschrift" w:eastAsia="Bahnschrift" w:hAnsi="Bahnschrift" w:cs="Bahnschrift"/>
              </w:rPr>
              <w:t xml:space="preserve">, </w:t>
            </w:r>
            <w:proofErr w:type="spellStart"/>
            <w:r>
              <w:rPr>
                <w:rFonts w:ascii="Bahnschrift" w:eastAsia="Bahnschrift" w:hAnsi="Bahnschrift" w:cs="Bahnschrift"/>
              </w:rPr>
              <w:t>Angel</w:t>
            </w:r>
            <w:proofErr w:type="spellEnd"/>
            <w:r>
              <w:rPr>
                <w:rFonts w:ascii="Bahnschrift" w:eastAsia="Bahnschrift" w:hAnsi="Bahnschrift" w:cs="Bahnschrift"/>
              </w:rPr>
              <w:t xml:space="preserve"> Custodio</w:t>
            </w:r>
          </w:p>
        </w:tc>
      </w:tr>
      <w:tr w:rsidR="00EC7125" w:rsidRPr="00955DD0" w14:paraId="599CBA7F" w14:textId="77777777" w:rsidTr="00955DD0">
        <w:tc>
          <w:tcPr>
            <w:tcW w:w="2263" w:type="dxa"/>
          </w:tcPr>
          <w:p w14:paraId="54AE5E5B" w14:textId="1109972F" w:rsidR="00EC7125" w:rsidRDefault="00EC7125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</w:rPr>
              <w:t>Fernández Abad, Raquel</w:t>
            </w:r>
          </w:p>
        </w:tc>
        <w:tc>
          <w:tcPr>
            <w:tcW w:w="2127" w:type="dxa"/>
          </w:tcPr>
          <w:p w14:paraId="4066A30C" w14:textId="0F981182" w:rsidR="00EC7125" w:rsidRDefault="00EC7125" w:rsidP="00955DD0">
            <w:pPr>
              <w:jc w:val="center"/>
              <w:rPr>
                <w:rFonts w:ascii="Bahnschrift" w:hAnsi="Bahnschrift"/>
              </w:rPr>
            </w:pPr>
            <w:proofErr w:type="gramStart"/>
            <w:r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</w:tcPr>
          <w:p w14:paraId="3C89E2F8" w14:textId="0316EA84" w:rsidR="00EC7125" w:rsidRDefault="00EC7125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</w:rPr>
              <w:t>Feminismo islámico</w:t>
            </w:r>
          </w:p>
        </w:tc>
        <w:tc>
          <w:tcPr>
            <w:tcW w:w="3499" w:type="dxa"/>
          </w:tcPr>
          <w:p w14:paraId="10D5153F" w14:textId="1F9573A6" w:rsidR="00EC7125" w:rsidRDefault="00EC7125">
            <w:pPr>
              <w:rPr>
                <w:rFonts w:ascii="Bahnschrift" w:eastAsia="Bahnschrift" w:hAnsi="Bahnschrift" w:cs="Bahnschrift"/>
              </w:rPr>
            </w:pPr>
            <w:r w:rsidRPr="00F55AEB">
              <w:rPr>
                <w:rFonts w:ascii="Bahnschrift" w:eastAsia="Bahnschrift" w:hAnsi="Bahnschrift" w:cs="Bahnschrift"/>
              </w:rPr>
              <w:t xml:space="preserve">El </w:t>
            </w:r>
            <w:proofErr w:type="spellStart"/>
            <w:r w:rsidRPr="00F55AEB">
              <w:rPr>
                <w:rFonts w:ascii="Bahnschrift" w:eastAsia="Bahnschrift" w:hAnsi="Bahnschrift" w:cs="Bahnschrift"/>
              </w:rPr>
              <w:t>Khannoussi</w:t>
            </w:r>
            <w:proofErr w:type="spellEnd"/>
            <w:r>
              <w:rPr>
                <w:rFonts w:ascii="Bahnschrift" w:eastAsia="Bahnschrift" w:hAnsi="Bahnschrift" w:cs="Bahnschrift"/>
              </w:rPr>
              <w:t xml:space="preserve">, </w:t>
            </w:r>
            <w:proofErr w:type="spellStart"/>
            <w:r>
              <w:rPr>
                <w:rFonts w:ascii="Bahnschrift" w:eastAsia="Bahnschrift" w:hAnsi="Bahnschrift" w:cs="Bahnschrift"/>
              </w:rPr>
              <w:t>Jad</w:t>
            </w:r>
            <w:proofErr w:type="spellEnd"/>
          </w:p>
        </w:tc>
      </w:tr>
      <w:tr w:rsidR="00955DD0" w:rsidRPr="00955DD0" w14:paraId="10094537" w14:textId="77777777" w:rsidTr="00955DD0">
        <w:tc>
          <w:tcPr>
            <w:tcW w:w="2263" w:type="dxa"/>
          </w:tcPr>
          <w:p w14:paraId="4AEE1EF7" w14:textId="74325731" w:rsidR="00955DD0" w:rsidRPr="00955DD0" w:rsidRDefault="00955DD0" w:rsidP="00955DD0">
            <w:pPr>
              <w:rPr>
                <w:rFonts w:ascii="Bahnschrift" w:hAnsi="Bahnschrift"/>
              </w:rPr>
            </w:pPr>
            <w:r w:rsidRPr="00D24B24">
              <w:rPr>
                <w:rFonts w:ascii="Bahnschrift" w:eastAsia="Bahnschrift" w:hAnsi="Bahnschrift" w:cs="Bahnschrift"/>
              </w:rPr>
              <w:t>García Sánchez</w:t>
            </w:r>
          </w:p>
        </w:tc>
        <w:tc>
          <w:tcPr>
            <w:tcW w:w="2127" w:type="dxa"/>
          </w:tcPr>
          <w:p w14:paraId="2C26D82D" w14:textId="266D9476" w:rsidR="00955DD0" w:rsidRPr="00955DD0" w:rsidRDefault="00955DD0" w:rsidP="00955DD0">
            <w:pPr>
              <w:jc w:val="center"/>
              <w:rPr>
                <w:rFonts w:ascii="Bahnschrift" w:hAnsi="Bahnschrift"/>
              </w:rPr>
            </w:pPr>
            <w:proofErr w:type="gramStart"/>
            <w:r w:rsidRPr="00B77782"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</w:tcPr>
          <w:p w14:paraId="69400625" w14:textId="53143D3B" w:rsidR="00955DD0" w:rsidRPr="00955DD0" w:rsidRDefault="00955DD0" w:rsidP="00955DD0">
            <w:pPr>
              <w:rPr>
                <w:rFonts w:ascii="Bahnschrift" w:hAnsi="Bahnschrift"/>
              </w:rPr>
            </w:pPr>
            <w:r w:rsidRPr="00D24B24">
              <w:rPr>
                <w:rFonts w:ascii="Bahnschrift" w:eastAsia="Bahnschrift" w:hAnsi="Bahnschrift" w:cs="Bahnschrift"/>
              </w:rPr>
              <w:t>"Al-Ándalus en la literatura inglesa: Representaciones y legados culturales"</w:t>
            </w:r>
          </w:p>
        </w:tc>
        <w:tc>
          <w:tcPr>
            <w:tcW w:w="3499" w:type="dxa"/>
          </w:tcPr>
          <w:p w14:paraId="353C6E6D" w14:textId="77777777" w:rsidR="00955DD0" w:rsidRDefault="00955DD0" w:rsidP="0095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000000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 xml:space="preserve">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 xml:space="preserve"> 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>, Mohamed</w:t>
            </w:r>
          </w:p>
          <w:p w14:paraId="5838A470" w14:textId="77777777" w:rsidR="00955DD0" w:rsidRPr="00955DD0" w:rsidRDefault="00955DD0" w:rsidP="00955DD0">
            <w:pPr>
              <w:rPr>
                <w:rFonts w:ascii="Bahnschrift" w:hAnsi="Bahnschrift"/>
              </w:rPr>
            </w:pPr>
          </w:p>
        </w:tc>
      </w:tr>
      <w:tr w:rsidR="00955DD0" w:rsidRPr="00955DD0" w14:paraId="3EFBCDA6" w14:textId="77777777" w:rsidTr="00955DD0">
        <w:tc>
          <w:tcPr>
            <w:tcW w:w="2263" w:type="dxa"/>
          </w:tcPr>
          <w:p w14:paraId="4EB1115E" w14:textId="381D41A3" w:rsidR="00955DD0" w:rsidRPr="00955DD0" w:rsidRDefault="00955DD0" w:rsidP="00955DD0">
            <w:pPr>
              <w:rPr>
                <w:rFonts w:ascii="Bahnschrift" w:hAnsi="Bahnschrift"/>
              </w:rPr>
            </w:pPr>
            <w:r w:rsidRPr="00740402">
              <w:rPr>
                <w:rFonts w:ascii="Bahnschrift" w:eastAsia="Bahnschrift" w:hAnsi="Bahnschrift" w:cs="Bahnschrift"/>
              </w:rPr>
              <w:t>Girón García,</w:t>
            </w:r>
            <w:r>
              <w:rPr>
                <w:rFonts w:ascii="Bahnschrift" w:eastAsia="Bahnschrift" w:hAnsi="Bahnschrift" w:cs="Bahnschrift"/>
              </w:rPr>
              <w:t xml:space="preserve"> </w:t>
            </w:r>
            <w:r w:rsidRPr="00740402">
              <w:rPr>
                <w:rFonts w:ascii="Bahnschrift" w:eastAsia="Bahnschrift" w:hAnsi="Bahnschrift" w:cs="Bahnschrift"/>
              </w:rPr>
              <w:t>Fernando</w:t>
            </w:r>
          </w:p>
        </w:tc>
        <w:tc>
          <w:tcPr>
            <w:tcW w:w="2127" w:type="dxa"/>
          </w:tcPr>
          <w:p w14:paraId="79F41A70" w14:textId="54E534F4" w:rsidR="00955DD0" w:rsidRPr="00955DD0" w:rsidRDefault="00955DD0" w:rsidP="00955DD0">
            <w:pPr>
              <w:jc w:val="center"/>
              <w:rPr>
                <w:rFonts w:ascii="Bahnschrift" w:hAnsi="Bahnschrift"/>
              </w:rPr>
            </w:pPr>
            <w:proofErr w:type="gramStart"/>
            <w:r w:rsidRPr="00B77782"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</w:tcPr>
          <w:p w14:paraId="24A72BFB" w14:textId="4F9B2191" w:rsidR="00955DD0" w:rsidRPr="00955DD0" w:rsidRDefault="00955DD0" w:rsidP="00955DD0">
            <w:pPr>
              <w:rPr>
                <w:rFonts w:ascii="Bahnschrift" w:hAnsi="Bahnschrift"/>
              </w:rPr>
            </w:pPr>
            <w:r w:rsidRPr="00F55AEB">
              <w:rPr>
                <w:rFonts w:ascii="Bahnschrift" w:eastAsia="Bahnschrift" w:hAnsi="Bahnschrift" w:cs="Bahnschrift"/>
              </w:rPr>
              <w:t>Estudio sobre la historia del conflicto de Yemen</w:t>
            </w:r>
          </w:p>
        </w:tc>
        <w:tc>
          <w:tcPr>
            <w:tcW w:w="3499" w:type="dxa"/>
          </w:tcPr>
          <w:p w14:paraId="3C4F083D" w14:textId="6B9C0D4E" w:rsidR="00955DD0" w:rsidRPr="00955DD0" w:rsidRDefault="00955DD0" w:rsidP="00955DD0">
            <w:pPr>
              <w:rPr>
                <w:rFonts w:ascii="Bahnschrift" w:hAnsi="Bahnschrift"/>
              </w:rPr>
            </w:pPr>
            <w:r w:rsidRPr="00F55AEB">
              <w:rPr>
                <w:rFonts w:ascii="Bahnschrift" w:eastAsia="Bahnschrift" w:hAnsi="Bahnschrift" w:cs="Bahnschrift"/>
              </w:rPr>
              <w:t xml:space="preserve">El </w:t>
            </w:r>
            <w:proofErr w:type="spellStart"/>
            <w:r w:rsidRPr="00F55AEB">
              <w:rPr>
                <w:rFonts w:ascii="Bahnschrift" w:eastAsia="Bahnschrift" w:hAnsi="Bahnschrift" w:cs="Bahnschrift"/>
              </w:rPr>
              <w:t>Khannoussi</w:t>
            </w:r>
            <w:proofErr w:type="spellEnd"/>
            <w:r>
              <w:rPr>
                <w:rFonts w:ascii="Bahnschrift" w:eastAsia="Bahnschrift" w:hAnsi="Bahnschrift" w:cs="Bahnschrift"/>
              </w:rPr>
              <w:t xml:space="preserve">, </w:t>
            </w:r>
            <w:proofErr w:type="spellStart"/>
            <w:r>
              <w:rPr>
                <w:rFonts w:ascii="Bahnschrift" w:eastAsia="Bahnschrift" w:hAnsi="Bahnschrift" w:cs="Bahnschrift"/>
              </w:rPr>
              <w:t>Jad</w:t>
            </w:r>
            <w:proofErr w:type="spellEnd"/>
          </w:p>
        </w:tc>
      </w:tr>
      <w:tr w:rsidR="00955DD0" w:rsidRPr="00955DD0" w14:paraId="13A4F26A" w14:textId="77777777" w:rsidTr="00955DD0">
        <w:tc>
          <w:tcPr>
            <w:tcW w:w="2263" w:type="dxa"/>
          </w:tcPr>
          <w:p w14:paraId="5D0D29B4" w14:textId="2D1BFD6C" w:rsidR="00955DD0" w:rsidRPr="00955DD0" w:rsidRDefault="00955DD0" w:rsidP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</w:rPr>
              <w:t>González Quesada, Maite</w:t>
            </w:r>
          </w:p>
        </w:tc>
        <w:tc>
          <w:tcPr>
            <w:tcW w:w="2127" w:type="dxa"/>
          </w:tcPr>
          <w:p w14:paraId="5D05B468" w14:textId="782D566B" w:rsidR="00955DD0" w:rsidRPr="00955DD0" w:rsidRDefault="00955DD0" w:rsidP="00955DD0">
            <w:pPr>
              <w:jc w:val="center"/>
              <w:rPr>
                <w:rFonts w:ascii="Bahnschrift" w:hAnsi="Bahnschrift"/>
              </w:rPr>
            </w:pPr>
            <w:proofErr w:type="gramStart"/>
            <w:r w:rsidRPr="00B77782"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</w:tcPr>
          <w:p w14:paraId="1025738A" w14:textId="77777777" w:rsidR="00955DD0" w:rsidRPr="00D24B24" w:rsidRDefault="00955DD0" w:rsidP="00955DD0">
            <w:pPr>
              <w:spacing w:before="120" w:after="120" w:line="240" w:lineRule="auto"/>
              <w:rPr>
                <w:rFonts w:ascii="Bahnschrift" w:eastAsia="Bahnschrift" w:hAnsi="Bahnschrift" w:cs="Bahnschrift"/>
              </w:rPr>
            </w:pPr>
            <w:r w:rsidRPr="00D24B24">
              <w:rPr>
                <w:rFonts w:ascii="Bahnschrift" w:eastAsia="Bahnschrift" w:hAnsi="Bahnschrift" w:cs="Bahnschrift"/>
              </w:rPr>
              <w:t>El Corán y sus traducciones: Análisis comparativo de</w:t>
            </w:r>
          </w:p>
          <w:p w14:paraId="3EE6E7B4" w14:textId="07CE2F22" w:rsidR="00955DD0" w:rsidRPr="00955DD0" w:rsidRDefault="00955DD0" w:rsidP="00955DD0">
            <w:pPr>
              <w:rPr>
                <w:rFonts w:ascii="Bahnschrift" w:hAnsi="Bahnschrift"/>
              </w:rPr>
            </w:pPr>
            <w:r w:rsidRPr="00D24B24">
              <w:rPr>
                <w:rFonts w:ascii="Bahnschrift" w:eastAsia="Bahnschrift" w:hAnsi="Bahnschrift" w:cs="Bahnschrift"/>
              </w:rPr>
              <w:lastRenderedPageBreak/>
              <w:t>fragmentos del Corán en tres lenguas.</w:t>
            </w:r>
          </w:p>
        </w:tc>
        <w:tc>
          <w:tcPr>
            <w:tcW w:w="3499" w:type="dxa"/>
          </w:tcPr>
          <w:p w14:paraId="3B53A9C6" w14:textId="5A48249B" w:rsidR="00955DD0" w:rsidRPr="00955DD0" w:rsidRDefault="00955DD0" w:rsidP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</w:rPr>
              <w:lastRenderedPageBreak/>
              <w:t>Ferrando Frutos, Ignacio</w:t>
            </w:r>
          </w:p>
        </w:tc>
      </w:tr>
      <w:tr w:rsidR="00BA65F4" w:rsidRPr="00955DD0" w14:paraId="3912D58B" w14:textId="77777777" w:rsidTr="00955DD0">
        <w:tc>
          <w:tcPr>
            <w:tcW w:w="2263" w:type="dxa"/>
          </w:tcPr>
          <w:p w14:paraId="5D41F54B" w14:textId="06BC6749" w:rsidR="00BA65F4" w:rsidRDefault="00BA65F4" w:rsidP="00955DD0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</w:rPr>
              <w:t>Martín Caracena, Lucía</w:t>
            </w:r>
          </w:p>
        </w:tc>
        <w:tc>
          <w:tcPr>
            <w:tcW w:w="2127" w:type="dxa"/>
          </w:tcPr>
          <w:p w14:paraId="466C3635" w14:textId="3F842A28" w:rsidR="00BA65F4" w:rsidRPr="009C1F58" w:rsidRDefault="009C1F58" w:rsidP="00955DD0">
            <w:pPr>
              <w:jc w:val="center"/>
              <w:rPr>
                <w:rFonts w:ascii="Bahnschrift" w:hAnsi="Bahnschrift"/>
              </w:rPr>
            </w:pPr>
            <w:r w:rsidRPr="009C1F58">
              <w:rPr>
                <w:rFonts w:ascii="Bahnschrift" w:eastAsiaTheme="minorHAnsi" w:hAnsi="Bahnschrift" w:cs="Times New Roman"/>
                <w:sz w:val="24"/>
                <w:szCs w:val="24"/>
                <w:lang w:val="es-ES_tradnl" w:eastAsia="en-US"/>
                <w14:ligatures w14:val="standardContextual"/>
              </w:rPr>
              <w:t>2052014</w:t>
            </w:r>
          </w:p>
        </w:tc>
        <w:tc>
          <w:tcPr>
            <w:tcW w:w="6105" w:type="dxa"/>
          </w:tcPr>
          <w:p w14:paraId="406861AD" w14:textId="24E84BC2" w:rsidR="00BA65F4" w:rsidRPr="00D24B24" w:rsidRDefault="009C1F58" w:rsidP="00955DD0">
            <w:pPr>
              <w:spacing w:before="120" w:after="120" w:line="240" w:lineRule="auto"/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</w:rPr>
              <w:t>Literatura árabe y traducción</w:t>
            </w:r>
          </w:p>
        </w:tc>
        <w:tc>
          <w:tcPr>
            <w:tcW w:w="3499" w:type="dxa"/>
          </w:tcPr>
          <w:p w14:paraId="7F77FC31" w14:textId="7133558E" w:rsidR="00BA65F4" w:rsidRDefault="009C1F58" w:rsidP="00955DD0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</w:rPr>
              <w:t>Rodríguez Báez, Diego</w:t>
            </w:r>
          </w:p>
        </w:tc>
      </w:tr>
      <w:tr w:rsidR="00EC7125" w:rsidRPr="00955DD0" w14:paraId="77701883" w14:textId="77777777" w:rsidTr="00955DD0">
        <w:tc>
          <w:tcPr>
            <w:tcW w:w="2263" w:type="dxa"/>
          </w:tcPr>
          <w:p w14:paraId="3B64A504" w14:textId="49D9F48F" w:rsidR="00EC7125" w:rsidRDefault="00EC7125" w:rsidP="00955DD0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</w:rPr>
              <w:t xml:space="preserve">Martín </w:t>
            </w:r>
            <w:proofErr w:type="spellStart"/>
            <w:r>
              <w:rPr>
                <w:rFonts w:ascii="Bahnschrift" w:eastAsia="Bahnschrift" w:hAnsi="Bahnschrift" w:cs="Bahnschrift"/>
              </w:rPr>
              <w:t>Inarejos</w:t>
            </w:r>
            <w:proofErr w:type="spellEnd"/>
            <w:r>
              <w:rPr>
                <w:rFonts w:ascii="Bahnschrift" w:eastAsia="Bahnschrift" w:hAnsi="Bahnschrift" w:cs="Bahnschrift"/>
              </w:rPr>
              <w:t>, Blanca</w:t>
            </w:r>
          </w:p>
        </w:tc>
        <w:tc>
          <w:tcPr>
            <w:tcW w:w="2127" w:type="dxa"/>
          </w:tcPr>
          <w:p w14:paraId="1F1B5E26" w14:textId="3E07F557" w:rsidR="00EC7125" w:rsidRPr="00B77782" w:rsidRDefault="00EC7125" w:rsidP="00955DD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20520</w:t>
            </w:r>
            <w:r w:rsidR="00D375AB">
              <w:rPr>
                <w:rFonts w:ascii="Bahnschrift" w:hAnsi="Bahnschrift"/>
              </w:rPr>
              <w:t>07</w:t>
            </w:r>
          </w:p>
        </w:tc>
        <w:tc>
          <w:tcPr>
            <w:tcW w:w="6105" w:type="dxa"/>
          </w:tcPr>
          <w:p w14:paraId="5E1697C3" w14:textId="77777777" w:rsidR="00D375AB" w:rsidRPr="00EA23F9" w:rsidRDefault="00D375AB" w:rsidP="00D375AB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Theme="minorHAnsi" w:hAnsi="Bahnschrift" w:cs="Times New Roman"/>
                <w:lang w:val="es-ES_tradnl" w:eastAsia="en-US"/>
                <w14:ligatures w14:val="standardContextual"/>
              </w:rPr>
            </w:pPr>
            <w:r w:rsidRPr="00EA23F9">
              <w:rPr>
                <w:rFonts w:ascii="Bahnschrift" w:eastAsiaTheme="minorHAnsi" w:hAnsi="Bahnschrift" w:cs="Times New Roman"/>
                <w:lang w:val="es-ES_tradnl" w:eastAsia="en-US"/>
                <w14:ligatures w14:val="standardContextual"/>
              </w:rPr>
              <w:t>Comunicación política y redes sociales en el</w:t>
            </w:r>
          </w:p>
          <w:p w14:paraId="77F7AD85" w14:textId="23C90549" w:rsidR="00EC7125" w:rsidRPr="00D375AB" w:rsidRDefault="00D375AB" w:rsidP="00D375AB">
            <w:pPr>
              <w:spacing w:before="120" w:after="120" w:line="240" w:lineRule="auto"/>
              <w:rPr>
                <w:rFonts w:ascii="Bahnschrift" w:eastAsia="Bahnschrift" w:hAnsi="Bahnschrift" w:cs="Bahnschrift"/>
              </w:rPr>
            </w:pPr>
            <w:r w:rsidRPr="00EA23F9">
              <w:rPr>
                <w:rFonts w:ascii="Bahnschrift" w:eastAsiaTheme="minorHAnsi" w:hAnsi="Bahnschrift" w:cs="Times New Roman"/>
                <w:lang w:val="es-ES_tradnl" w:eastAsia="en-US"/>
                <w14:ligatures w14:val="standardContextual"/>
              </w:rPr>
              <w:t>mundo árabe</w:t>
            </w:r>
          </w:p>
        </w:tc>
        <w:tc>
          <w:tcPr>
            <w:tcW w:w="3499" w:type="dxa"/>
          </w:tcPr>
          <w:p w14:paraId="3CA3E26E" w14:textId="77777777" w:rsidR="00D375AB" w:rsidRDefault="00D375AB" w:rsidP="00D37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000000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 xml:space="preserve">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 xml:space="preserve"> 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>, Mohamed</w:t>
            </w:r>
          </w:p>
          <w:p w14:paraId="73C8BFB9" w14:textId="77777777" w:rsidR="00EC7125" w:rsidRDefault="00EC7125" w:rsidP="00955DD0">
            <w:pPr>
              <w:rPr>
                <w:rFonts w:ascii="Bahnschrift" w:eastAsia="Bahnschrift" w:hAnsi="Bahnschrift" w:cs="Bahnschrift"/>
              </w:rPr>
            </w:pPr>
          </w:p>
        </w:tc>
      </w:tr>
      <w:tr w:rsidR="00955DD0" w:rsidRPr="00955DD0" w14:paraId="1916A1D8" w14:textId="77777777" w:rsidTr="005303E7">
        <w:tc>
          <w:tcPr>
            <w:tcW w:w="2263" w:type="dxa"/>
            <w:shd w:val="clear" w:color="auto" w:fill="CFF1E8"/>
          </w:tcPr>
          <w:p w14:paraId="39F48C0C" w14:textId="59A70AFA" w:rsidR="00955DD0" w:rsidRPr="00955DD0" w:rsidRDefault="00955DD0" w:rsidP="00955DD0">
            <w:pPr>
              <w:rPr>
                <w:rFonts w:ascii="Bahnschrift" w:hAnsi="Bahnschrift"/>
              </w:rPr>
            </w:pP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Melzer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 xml:space="preserve"> Alfaro, Nadya</w:t>
            </w:r>
          </w:p>
        </w:tc>
        <w:tc>
          <w:tcPr>
            <w:tcW w:w="2127" w:type="dxa"/>
            <w:shd w:val="clear" w:color="auto" w:fill="CFF1E8"/>
          </w:tcPr>
          <w:p w14:paraId="75AD8365" w14:textId="7E5948A5" w:rsidR="00955DD0" w:rsidRPr="00955DD0" w:rsidRDefault="00955DD0" w:rsidP="00955DD0">
            <w:pPr>
              <w:jc w:val="center"/>
              <w:rPr>
                <w:rFonts w:ascii="Bahnschrift" w:hAnsi="Bahnschrift"/>
              </w:rPr>
            </w:pPr>
            <w:proofErr w:type="gramStart"/>
            <w:r w:rsidRPr="00B77782"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  <w:shd w:val="clear" w:color="auto" w:fill="CFF1E8"/>
          </w:tcPr>
          <w:p w14:paraId="1C96AE22" w14:textId="192CF051" w:rsidR="00955DD0" w:rsidRPr="00955DD0" w:rsidRDefault="00955DD0" w:rsidP="00955DD0">
            <w:pPr>
              <w:rPr>
                <w:rFonts w:ascii="Bahnschrift" w:hAnsi="Bahnschrift"/>
              </w:rPr>
            </w:pPr>
            <w:proofErr w:type="spellStart"/>
            <w:proofErr w:type="gramStart"/>
            <w:r w:rsidRPr="00740402">
              <w:rPr>
                <w:rFonts w:ascii="Bahnschrift" w:eastAsia="Bahnschrift" w:hAnsi="Bahnschrift" w:cs="Bahnschrift"/>
                <w:color w:val="000000"/>
              </w:rPr>
              <w:t>Arabic</w:t>
            </w:r>
            <w:proofErr w:type="spellEnd"/>
            <w:r w:rsidRPr="00740402">
              <w:rPr>
                <w:rFonts w:ascii="Bahnschrift" w:eastAsia="Bahnschrift" w:hAnsi="Bahnschrift" w:cs="Bahnschrift"/>
                <w:color w:val="000000"/>
              </w:rPr>
              <w:t xml:space="preserve">  </w:t>
            </w:r>
            <w:proofErr w:type="spellStart"/>
            <w:r w:rsidRPr="00740402">
              <w:rPr>
                <w:rFonts w:ascii="Bahnschrift" w:eastAsia="Bahnschrift" w:hAnsi="Bahnschrift" w:cs="Bahnschrift"/>
                <w:color w:val="000000"/>
              </w:rPr>
              <w:t>Influence</w:t>
            </w:r>
            <w:proofErr w:type="spellEnd"/>
            <w:proofErr w:type="gramEnd"/>
            <w:r w:rsidRPr="00740402">
              <w:rPr>
                <w:rFonts w:ascii="Bahnschrift" w:eastAsia="Bahnschrift" w:hAnsi="Bahnschrift" w:cs="Bahnschrift"/>
                <w:color w:val="000000"/>
              </w:rPr>
              <w:t xml:space="preserve"> and </w:t>
            </w:r>
            <w:proofErr w:type="spellStart"/>
            <w:r w:rsidRPr="00740402">
              <w:rPr>
                <w:rFonts w:ascii="Bahnschrift" w:eastAsia="Bahnschrift" w:hAnsi="Bahnschrift" w:cs="Bahnschrift"/>
                <w:color w:val="000000"/>
              </w:rPr>
              <w:t>Impact</w:t>
            </w:r>
            <w:proofErr w:type="spellEnd"/>
            <w:r w:rsidRPr="00740402">
              <w:rPr>
                <w:rFonts w:ascii="Bahnschrift" w:eastAsia="Bahnschrift" w:hAnsi="Bahnschrift" w:cs="Bahnschrift"/>
                <w:color w:val="000000"/>
              </w:rPr>
              <w:t xml:space="preserve"> in English </w:t>
            </w:r>
            <w:proofErr w:type="spellStart"/>
            <w:r w:rsidRPr="00740402">
              <w:rPr>
                <w:rFonts w:ascii="Bahnschrift" w:eastAsia="Bahnschrift" w:hAnsi="Bahnschrift" w:cs="Bahnschrift"/>
                <w:color w:val="000000"/>
              </w:rPr>
              <w:t>Literature</w:t>
            </w:r>
            <w:proofErr w:type="spellEnd"/>
            <w:r w:rsidRPr="00740402">
              <w:rPr>
                <w:rFonts w:ascii="Bahnschrift" w:eastAsia="Bahnschrift" w:hAnsi="Bahnschrift" w:cs="Bahnschrift"/>
                <w:color w:val="000000"/>
              </w:rPr>
              <w:t>. Influencia e Impacto Árabe en la Literatura Inglesa</w:t>
            </w:r>
          </w:p>
        </w:tc>
        <w:tc>
          <w:tcPr>
            <w:tcW w:w="3499" w:type="dxa"/>
            <w:shd w:val="clear" w:color="auto" w:fill="CFF1E8"/>
          </w:tcPr>
          <w:p w14:paraId="121603BE" w14:textId="77777777" w:rsidR="00955DD0" w:rsidRDefault="00955DD0" w:rsidP="0095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000000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 xml:space="preserve">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 xml:space="preserve"> 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>, Mohamed</w:t>
            </w:r>
          </w:p>
          <w:p w14:paraId="5BA30C2B" w14:textId="719A509C" w:rsidR="00955DD0" w:rsidRPr="00955DD0" w:rsidRDefault="00955DD0" w:rsidP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>Vélez Núñez, Rafael</w:t>
            </w:r>
          </w:p>
        </w:tc>
      </w:tr>
      <w:tr w:rsidR="00955DD0" w:rsidRPr="00955DD0" w14:paraId="4C8E0B43" w14:textId="77777777" w:rsidTr="00955DD0">
        <w:tc>
          <w:tcPr>
            <w:tcW w:w="2263" w:type="dxa"/>
          </w:tcPr>
          <w:p w14:paraId="144B953E" w14:textId="0CD01940" w:rsidR="00955DD0" w:rsidRPr="00955DD0" w:rsidRDefault="00955DD0" w:rsidP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>Pérez Prieto, Natalia</w:t>
            </w:r>
          </w:p>
        </w:tc>
        <w:tc>
          <w:tcPr>
            <w:tcW w:w="2127" w:type="dxa"/>
          </w:tcPr>
          <w:p w14:paraId="32A920B9" w14:textId="4244D2DC" w:rsidR="00955DD0" w:rsidRPr="00955DD0" w:rsidRDefault="00955DD0" w:rsidP="00955DD0">
            <w:pPr>
              <w:jc w:val="center"/>
              <w:rPr>
                <w:rFonts w:ascii="Bahnschrift" w:hAnsi="Bahnschrift"/>
              </w:rPr>
            </w:pPr>
            <w:proofErr w:type="gramStart"/>
            <w:r w:rsidRPr="00B77782"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</w:tcPr>
          <w:p w14:paraId="1D5931B3" w14:textId="733E3FB5" w:rsidR="00955DD0" w:rsidRPr="00955DD0" w:rsidRDefault="00955DD0" w:rsidP="00955DD0">
            <w:pPr>
              <w:rPr>
                <w:rFonts w:ascii="Bahnschrift" w:hAnsi="Bahnschrift"/>
              </w:rPr>
            </w:pPr>
            <w:r w:rsidRPr="00740402">
              <w:rPr>
                <w:rFonts w:ascii="Bahnschrift" w:eastAsia="Bahnschrift" w:hAnsi="Bahnschrift" w:cs="Bahnschrift"/>
              </w:rPr>
              <w:t xml:space="preserve">Particularidades fonéticas de las variedades árabes habladas en Marruecos: el caso de </w:t>
            </w:r>
            <w:r w:rsidRPr="00740402">
              <w:rPr>
                <w:rFonts w:ascii="Arial" w:eastAsia="Bahnschrift" w:hAnsi="Arial" w:cs="Arial"/>
              </w:rPr>
              <w:t>ت</w:t>
            </w:r>
            <w:r w:rsidRPr="00740402">
              <w:rPr>
                <w:rFonts w:ascii="Bahnschrift" w:eastAsia="Bahnschrift" w:hAnsi="Bahnschrift" w:cs="Bahnschrift"/>
              </w:rPr>
              <w:t xml:space="preserve">, </w:t>
            </w:r>
            <w:r w:rsidRPr="00740402">
              <w:rPr>
                <w:rFonts w:ascii="Arial" w:eastAsia="Bahnschrift" w:hAnsi="Arial" w:cs="Arial"/>
              </w:rPr>
              <w:t>ج</w:t>
            </w:r>
            <w:r w:rsidRPr="00740402">
              <w:rPr>
                <w:rFonts w:ascii="Bahnschrift" w:eastAsia="Bahnschrift" w:hAnsi="Bahnschrift" w:cs="Bahnschrift"/>
              </w:rPr>
              <w:t xml:space="preserve"> y </w:t>
            </w:r>
            <w:r w:rsidRPr="00740402">
              <w:rPr>
                <w:rFonts w:ascii="Arial" w:eastAsia="Bahnschrift" w:hAnsi="Arial" w:cs="Arial"/>
              </w:rPr>
              <w:t>ق</w:t>
            </w:r>
            <w:r>
              <w:rPr>
                <w:rFonts w:ascii="Arial" w:eastAsia="Bahnschrift" w:hAnsi="Arial" w:cs="Arial"/>
              </w:rPr>
              <w:t xml:space="preserve"> (Falta un trozo)</w:t>
            </w:r>
          </w:p>
        </w:tc>
        <w:tc>
          <w:tcPr>
            <w:tcW w:w="3499" w:type="dxa"/>
          </w:tcPr>
          <w:p w14:paraId="06310618" w14:textId="77777777" w:rsidR="00955DD0" w:rsidRDefault="00955DD0" w:rsidP="0095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000000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>Moscoso García, Francisco</w:t>
            </w:r>
          </w:p>
          <w:p w14:paraId="01D4675D" w14:textId="77777777" w:rsidR="00955DD0" w:rsidRPr="00955DD0" w:rsidRDefault="00955DD0" w:rsidP="00955DD0">
            <w:pPr>
              <w:rPr>
                <w:rFonts w:ascii="Bahnschrift" w:hAnsi="Bahnschrift"/>
              </w:rPr>
            </w:pPr>
          </w:p>
        </w:tc>
      </w:tr>
      <w:tr w:rsidR="002642D7" w:rsidRPr="00955DD0" w14:paraId="24E8E1A0" w14:textId="77777777" w:rsidTr="001866F3">
        <w:tc>
          <w:tcPr>
            <w:tcW w:w="2263" w:type="dxa"/>
            <w:shd w:val="clear" w:color="auto" w:fill="CFF1E8"/>
          </w:tcPr>
          <w:p w14:paraId="7A9C3FE0" w14:textId="52F442F8" w:rsidR="002642D7" w:rsidRPr="001866F3" w:rsidRDefault="005404A7" w:rsidP="00955DD0">
            <w:pPr>
              <w:rPr>
                <w:rFonts w:ascii="Bahnschrift" w:eastAsia="Bahnschrift" w:hAnsi="Bahnschrift" w:cs="Bahnschrift"/>
                <w:color w:val="9CDED3"/>
              </w:rPr>
            </w:pPr>
            <w:r w:rsidRPr="000774B0">
              <w:rPr>
                <w:rFonts w:ascii="Bahnschrift" w:eastAsia="Bahnschrift" w:hAnsi="Bahnschrift" w:cs="Bahnschrift"/>
                <w:color w:val="EE0000"/>
              </w:rPr>
              <w:t>Raposo de los Santos, Miriam</w:t>
            </w:r>
          </w:p>
        </w:tc>
        <w:tc>
          <w:tcPr>
            <w:tcW w:w="2127" w:type="dxa"/>
            <w:shd w:val="clear" w:color="auto" w:fill="CFF1E8"/>
          </w:tcPr>
          <w:p w14:paraId="574B7F25" w14:textId="3B52E909" w:rsidR="002642D7" w:rsidRPr="000774B0" w:rsidRDefault="000E7703" w:rsidP="00955DD0">
            <w:pPr>
              <w:jc w:val="center"/>
              <w:rPr>
                <w:rFonts w:ascii="Bahnschrift" w:hAnsi="Bahnschrift"/>
                <w:color w:val="EE0000"/>
              </w:rPr>
            </w:pPr>
            <w:proofErr w:type="gramStart"/>
            <w:r w:rsidRPr="000774B0">
              <w:rPr>
                <w:rFonts w:ascii="Bahnschrift" w:hAnsi="Bahnschrift"/>
                <w:color w:val="EE0000"/>
              </w:rPr>
              <w:t>T.P</w:t>
            </w:r>
            <w:proofErr w:type="gramEnd"/>
          </w:p>
        </w:tc>
        <w:tc>
          <w:tcPr>
            <w:tcW w:w="6105" w:type="dxa"/>
            <w:shd w:val="clear" w:color="auto" w:fill="CFF1E8"/>
          </w:tcPr>
          <w:p w14:paraId="05F16883" w14:textId="2A7C04DD" w:rsidR="003C63A4" w:rsidRDefault="003C63A4" w:rsidP="003C63A4">
            <w:pPr>
              <w:widowControl w:val="0"/>
              <w:spacing w:line="240" w:lineRule="auto"/>
              <w:rPr>
                <w:rFonts w:ascii="Bahnschrift" w:eastAsia="Bahnschrift" w:hAnsi="Bahnschrift" w:cs="Bahnschrift"/>
                <w:sz w:val="24"/>
                <w:szCs w:val="24"/>
              </w:rPr>
            </w:pPr>
            <w:r>
              <w:rPr>
                <w:rFonts w:ascii="Bahnschrift" w:eastAsia="Bahnschrift" w:hAnsi="Bahnschrift" w:cs="Bahnschrift"/>
                <w:sz w:val="24"/>
                <w:szCs w:val="24"/>
              </w:rPr>
              <w:t xml:space="preserve">“El Tercer Espacio Semántico entre el </w:t>
            </w:r>
            <w:proofErr w:type="gramStart"/>
            <w:r>
              <w:rPr>
                <w:rFonts w:ascii="Bahnschrift" w:eastAsia="Bahnschrift" w:hAnsi="Bahnschrift" w:cs="Bahnschrift"/>
                <w:sz w:val="24"/>
                <w:szCs w:val="24"/>
              </w:rPr>
              <w:t>Árabe</w:t>
            </w:r>
            <w:proofErr w:type="gramEnd"/>
            <w:r>
              <w:rPr>
                <w:rFonts w:ascii="Bahnschrift" w:eastAsia="Bahnschrift" w:hAnsi="Bahnschrift" w:cs="Bahnschrift"/>
                <w:sz w:val="24"/>
                <w:szCs w:val="24"/>
              </w:rPr>
              <w:t xml:space="preserve"> y el </w:t>
            </w:r>
            <w:proofErr w:type="gramStart"/>
            <w:r>
              <w:rPr>
                <w:rFonts w:ascii="Bahnschrift" w:eastAsia="Bahnschrift" w:hAnsi="Bahnschrift" w:cs="Bahnschrift"/>
                <w:sz w:val="24"/>
                <w:szCs w:val="24"/>
              </w:rPr>
              <w:t>Inglés</w:t>
            </w:r>
            <w:proofErr w:type="gramEnd"/>
            <w:r>
              <w:rPr>
                <w:rFonts w:ascii="Bahnschrift" w:eastAsia="Bahnschrift" w:hAnsi="Bahnschrift" w:cs="Bahnschrift"/>
                <w:sz w:val="24"/>
                <w:szCs w:val="24"/>
              </w:rPr>
              <w:t>: Un</w:t>
            </w:r>
            <w:r>
              <w:rPr>
                <w:rFonts w:ascii="Bahnschrift" w:eastAsia="Bahnschrift" w:hAnsi="Bahnschrift" w:cs="Bahnschrift"/>
                <w:sz w:val="24"/>
                <w:szCs w:val="24"/>
              </w:rPr>
              <w:t xml:space="preserve"> </w:t>
            </w:r>
            <w:r>
              <w:rPr>
                <w:rFonts w:ascii="Bahnschrift" w:eastAsia="Bahnschrift" w:hAnsi="Bahnschrift" w:cs="Bahnschrift"/>
                <w:sz w:val="24"/>
                <w:szCs w:val="24"/>
              </w:rPr>
              <w:t>estudio comparativo sobre los términos intermedios entre lo</w:t>
            </w:r>
            <w:r>
              <w:rPr>
                <w:rFonts w:ascii="Bahnschrift" w:eastAsia="Bahnschrift" w:hAnsi="Bahnschrift" w:cs="Bahnschrift"/>
                <w:sz w:val="24"/>
                <w:szCs w:val="24"/>
              </w:rPr>
              <w:t xml:space="preserve"> </w:t>
            </w:r>
            <w:r>
              <w:rPr>
                <w:rFonts w:ascii="Bahnschrift" w:eastAsia="Bahnschrift" w:hAnsi="Bahnschrift" w:cs="Bahnschrift"/>
                <w:sz w:val="24"/>
                <w:szCs w:val="24"/>
              </w:rPr>
              <w:t>permitido y lo prohibido”</w:t>
            </w:r>
          </w:p>
          <w:p w14:paraId="06598822" w14:textId="148D96F9" w:rsidR="002642D7" w:rsidRPr="000774B0" w:rsidRDefault="002642D7" w:rsidP="00955DD0">
            <w:pPr>
              <w:rPr>
                <w:rFonts w:ascii="Bahnschrift" w:eastAsia="Bahnschrift" w:hAnsi="Bahnschrift" w:cs="Bahnschrift"/>
                <w:color w:val="EE0000"/>
              </w:rPr>
            </w:pPr>
          </w:p>
        </w:tc>
        <w:tc>
          <w:tcPr>
            <w:tcW w:w="3499" w:type="dxa"/>
            <w:shd w:val="clear" w:color="auto" w:fill="CFF1E8"/>
          </w:tcPr>
          <w:p w14:paraId="7B0E6A51" w14:textId="77777777" w:rsidR="000E7703" w:rsidRPr="000774B0" w:rsidRDefault="000E7703" w:rsidP="000E7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EE0000"/>
              </w:rPr>
            </w:pPr>
            <w:r w:rsidRPr="000774B0">
              <w:rPr>
                <w:rFonts w:ascii="Bahnschrift" w:eastAsia="Bahnschrift" w:hAnsi="Bahnschrift" w:cs="Bahnschrift"/>
                <w:color w:val="EE0000"/>
              </w:rPr>
              <w:t xml:space="preserve">El </w:t>
            </w:r>
            <w:proofErr w:type="spellStart"/>
            <w:r w:rsidRPr="000774B0">
              <w:rPr>
                <w:rFonts w:ascii="Bahnschrift" w:eastAsia="Bahnschrift" w:hAnsi="Bahnschrift" w:cs="Bahnschrift"/>
                <w:color w:val="EE0000"/>
              </w:rPr>
              <w:t>Mouden</w:t>
            </w:r>
            <w:proofErr w:type="spellEnd"/>
            <w:r w:rsidRPr="000774B0">
              <w:rPr>
                <w:rFonts w:ascii="Bahnschrift" w:eastAsia="Bahnschrift" w:hAnsi="Bahnschrift" w:cs="Bahnschrift"/>
                <w:color w:val="EE0000"/>
              </w:rPr>
              <w:t xml:space="preserve"> El </w:t>
            </w:r>
            <w:proofErr w:type="spellStart"/>
            <w:r w:rsidRPr="000774B0">
              <w:rPr>
                <w:rFonts w:ascii="Bahnschrift" w:eastAsia="Bahnschrift" w:hAnsi="Bahnschrift" w:cs="Bahnschrift"/>
                <w:color w:val="EE0000"/>
              </w:rPr>
              <w:t>Mouden</w:t>
            </w:r>
            <w:proofErr w:type="spellEnd"/>
            <w:r w:rsidRPr="000774B0">
              <w:rPr>
                <w:rFonts w:ascii="Bahnschrift" w:eastAsia="Bahnschrift" w:hAnsi="Bahnschrift" w:cs="Bahnschrift"/>
                <w:color w:val="EE0000"/>
              </w:rPr>
              <w:t>, Mohamed</w:t>
            </w:r>
          </w:p>
          <w:p w14:paraId="33C84416" w14:textId="0ECE66F9" w:rsidR="002642D7" w:rsidRPr="000774B0" w:rsidRDefault="000E7703" w:rsidP="0095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EE0000"/>
              </w:rPr>
            </w:pPr>
            <w:r w:rsidRPr="000774B0">
              <w:rPr>
                <w:rFonts w:ascii="Bahnschrift" w:eastAsia="Bahnschrift" w:hAnsi="Bahnschrift" w:cs="Bahnschrift"/>
                <w:color w:val="EE0000"/>
              </w:rPr>
              <w:t>Estudillo Díaz, David</w:t>
            </w:r>
          </w:p>
        </w:tc>
      </w:tr>
      <w:tr w:rsidR="00955DD0" w:rsidRPr="00955DD0" w14:paraId="6A93A237" w14:textId="77777777" w:rsidTr="00955DD0">
        <w:tc>
          <w:tcPr>
            <w:tcW w:w="2263" w:type="dxa"/>
          </w:tcPr>
          <w:p w14:paraId="0052F731" w14:textId="32EE8236" w:rsidR="00955DD0" w:rsidRPr="00955DD0" w:rsidRDefault="00955DD0" w:rsidP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>Ruiz Pelayo, Paloma</w:t>
            </w:r>
          </w:p>
        </w:tc>
        <w:tc>
          <w:tcPr>
            <w:tcW w:w="2127" w:type="dxa"/>
          </w:tcPr>
          <w:p w14:paraId="09E1C1DC" w14:textId="655A1192" w:rsidR="00955DD0" w:rsidRPr="00955DD0" w:rsidRDefault="00955DD0" w:rsidP="00955DD0">
            <w:pPr>
              <w:jc w:val="center"/>
              <w:rPr>
                <w:rFonts w:ascii="Bahnschrift" w:hAnsi="Bahnschrift"/>
              </w:rPr>
            </w:pPr>
            <w:proofErr w:type="gramStart"/>
            <w:r w:rsidRPr="00B77782"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</w:tcPr>
          <w:p w14:paraId="2676D1FC" w14:textId="77777777" w:rsidR="00955DD0" w:rsidRPr="00D24B24" w:rsidRDefault="00955DD0" w:rsidP="00955D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Helvetica"/>
                <w:color w:val="000000"/>
                <w:sz w:val="21"/>
                <w:szCs w:val="21"/>
                <w:lang w:val="es-ES_tradnl"/>
              </w:rPr>
            </w:pPr>
            <w:r w:rsidRPr="00D24B24">
              <w:rPr>
                <w:rFonts w:ascii="Bahnschrift" w:hAnsi="Bahnschrift" w:cs="Helvetica"/>
                <w:color w:val="000000"/>
                <w:sz w:val="21"/>
                <w:szCs w:val="21"/>
                <w:lang w:val="es-ES_tradnl"/>
              </w:rPr>
              <w:t xml:space="preserve">LA IMAGEN DE LA CIUDAD EN LA POESIA ANDALUSI: UN ESTUDIO </w:t>
            </w:r>
          </w:p>
          <w:p w14:paraId="376275B5" w14:textId="77777777" w:rsidR="00955DD0" w:rsidRPr="00D24B24" w:rsidRDefault="00955DD0" w:rsidP="00955D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Helvetica"/>
                <w:color w:val="000000"/>
                <w:sz w:val="21"/>
                <w:szCs w:val="21"/>
                <w:lang w:val="es-ES_tradnl"/>
              </w:rPr>
            </w:pPr>
            <w:r w:rsidRPr="00D24B24">
              <w:rPr>
                <w:rFonts w:ascii="Bahnschrift" w:hAnsi="Bahnschrift" w:cs="Helvetica"/>
                <w:color w:val="000000"/>
                <w:sz w:val="21"/>
                <w:szCs w:val="21"/>
                <w:lang w:val="es-ES_tradnl"/>
              </w:rPr>
              <w:t>COMPARATIVO ENTRE POETAS HOMBRES Y POETISAS MUJERES.</w:t>
            </w:r>
          </w:p>
          <w:p w14:paraId="34D6CB19" w14:textId="77777777" w:rsidR="00955DD0" w:rsidRPr="00955DD0" w:rsidRDefault="00955DD0" w:rsidP="00955DD0">
            <w:pPr>
              <w:rPr>
                <w:rFonts w:ascii="Bahnschrift" w:hAnsi="Bahnschrift"/>
              </w:rPr>
            </w:pPr>
          </w:p>
        </w:tc>
        <w:tc>
          <w:tcPr>
            <w:tcW w:w="3499" w:type="dxa"/>
          </w:tcPr>
          <w:p w14:paraId="49D8F09E" w14:textId="77777777" w:rsidR="00955DD0" w:rsidRDefault="00955DD0" w:rsidP="0095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000000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 xml:space="preserve">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 xml:space="preserve"> El </w:t>
            </w: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t>Mouden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>, Mohamed</w:t>
            </w:r>
          </w:p>
          <w:p w14:paraId="2F3A4C73" w14:textId="77777777" w:rsidR="00955DD0" w:rsidRPr="00955DD0" w:rsidRDefault="00955DD0" w:rsidP="00955DD0">
            <w:pPr>
              <w:rPr>
                <w:rFonts w:ascii="Bahnschrift" w:hAnsi="Bahnschrift"/>
              </w:rPr>
            </w:pPr>
          </w:p>
        </w:tc>
      </w:tr>
      <w:tr w:rsidR="00BA65F4" w:rsidRPr="00955DD0" w14:paraId="130F6870" w14:textId="77777777" w:rsidTr="002C7DFF">
        <w:tc>
          <w:tcPr>
            <w:tcW w:w="2263" w:type="dxa"/>
            <w:shd w:val="clear" w:color="auto" w:fill="CFF1E8"/>
          </w:tcPr>
          <w:p w14:paraId="2EDA2B6E" w14:textId="4F8B64BB" w:rsidR="00BA65F4" w:rsidRDefault="00BA65F4" w:rsidP="00955DD0">
            <w:pPr>
              <w:rPr>
                <w:rFonts w:ascii="Bahnschrift" w:eastAsia="Bahnschrift" w:hAnsi="Bahnschrift" w:cs="Bahnschrift"/>
                <w:color w:val="000000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 xml:space="preserve">Rovira Reyes, Daniel </w:t>
            </w:r>
          </w:p>
        </w:tc>
        <w:tc>
          <w:tcPr>
            <w:tcW w:w="2127" w:type="dxa"/>
            <w:shd w:val="clear" w:color="auto" w:fill="CFF1E8"/>
          </w:tcPr>
          <w:p w14:paraId="02C0E5E5" w14:textId="7D0F499B" w:rsidR="00BA65F4" w:rsidRPr="00B77782" w:rsidRDefault="002C7DFF" w:rsidP="00955DD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Cont. </w:t>
            </w:r>
          </w:p>
        </w:tc>
        <w:tc>
          <w:tcPr>
            <w:tcW w:w="6105" w:type="dxa"/>
            <w:shd w:val="clear" w:color="auto" w:fill="CFF1E8"/>
          </w:tcPr>
          <w:p w14:paraId="3D403362" w14:textId="2C0BCE55" w:rsidR="00BA65F4" w:rsidRPr="002C7DFF" w:rsidRDefault="002C7DFF" w:rsidP="001866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Helvetica"/>
                <w:color w:val="000000"/>
                <w:sz w:val="21"/>
                <w:szCs w:val="21"/>
                <w:lang w:val="es-ES_tradnl"/>
              </w:rPr>
            </w:pPr>
            <w:r w:rsidRPr="002C7DFF">
              <w:rPr>
                <w:rFonts w:ascii="Bahnschrift" w:hAnsi="Bahnschrift"/>
              </w:rPr>
              <w:t xml:space="preserve">Estrategias De </w:t>
            </w:r>
            <w:proofErr w:type="spellStart"/>
            <w:r w:rsidRPr="002C7DFF">
              <w:rPr>
                <w:rFonts w:ascii="Bahnschrift" w:hAnsi="Bahnschrift"/>
              </w:rPr>
              <w:t>Cortesia</w:t>
            </w:r>
            <w:proofErr w:type="spellEnd"/>
            <w:r w:rsidRPr="002C7DFF">
              <w:rPr>
                <w:rFonts w:ascii="Bahnschrift" w:hAnsi="Bahnschrift"/>
              </w:rPr>
              <w:t xml:space="preserve">: Diferencias Entre </w:t>
            </w:r>
            <w:proofErr w:type="gramStart"/>
            <w:r w:rsidRPr="002C7DFF">
              <w:rPr>
                <w:rFonts w:ascii="Bahnschrift" w:hAnsi="Bahnschrift"/>
              </w:rPr>
              <w:t>Americanos</w:t>
            </w:r>
            <w:proofErr w:type="gramEnd"/>
            <w:r w:rsidRPr="002C7DFF">
              <w:rPr>
                <w:rFonts w:ascii="Bahnschrift" w:hAnsi="Bahnschrift"/>
              </w:rPr>
              <w:t xml:space="preserve"> Y </w:t>
            </w:r>
            <w:proofErr w:type="spellStart"/>
            <w:r w:rsidRPr="002C7DFF">
              <w:rPr>
                <w:rFonts w:ascii="Bahnschrift" w:hAnsi="Bahnschrift"/>
              </w:rPr>
              <w:t>Marroquies</w:t>
            </w:r>
            <w:proofErr w:type="spellEnd"/>
            <w:r w:rsidRPr="002C7DFF">
              <w:rPr>
                <w:rFonts w:ascii="Bahnschrift" w:hAnsi="Bahnschrift"/>
              </w:rPr>
              <w:t xml:space="preserve"> / </w:t>
            </w:r>
            <w:proofErr w:type="spellStart"/>
            <w:r w:rsidRPr="002C7DFF">
              <w:rPr>
                <w:rFonts w:ascii="Bahnschrift" w:hAnsi="Bahnschrift"/>
              </w:rPr>
              <w:t>Politeness</w:t>
            </w:r>
            <w:proofErr w:type="spellEnd"/>
            <w:r w:rsidRPr="002C7DFF">
              <w:rPr>
                <w:rFonts w:ascii="Bahnschrift" w:hAnsi="Bahnschrift"/>
              </w:rPr>
              <w:t xml:space="preserve"> </w:t>
            </w:r>
            <w:proofErr w:type="spellStart"/>
            <w:r w:rsidRPr="002C7DFF">
              <w:rPr>
                <w:rFonts w:ascii="Bahnschrift" w:hAnsi="Bahnschrift"/>
              </w:rPr>
              <w:t>Strategies</w:t>
            </w:r>
            <w:proofErr w:type="spellEnd"/>
            <w:r w:rsidRPr="002C7DFF">
              <w:rPr>
                <w:rFonts w:ascii="Bahnschrift" w:hAnsi="Bahnschrift"/>
              </w:rPr>
              <w:t xml:space="preserve">: </w:t>
            </w:r>
            <w:proofErr w:type="spellStart"/>
            <w:r w:rsidRPr="002C7DFF">
              <w:rPr>
                <w:rFonts w:ascii="Bahnschrift" w:hAnsi="Bahnschrift"/>
              </w:rPr>
              <w:t>Differences</w:t>
            </w:r>
            <w:proofErr w:type="spellEnd"/>
            <w:r w:rsidRPr="002C7DFF">
              <w:rPr>
                <w:rFonts w:ascii="Bahnschrift" w:hAnsi="Bahnschrift"/>
              </w:rPr>
              <w:t xml:space="preserve"> Between American And </w:t>
            </w:r>
            <w:proofErr w:type="spellStart"/>
            <w:r w:rsidRPr="002C7DFF">
              <w:rPr>
                <w:rFonts w:ascii="Bahnschrift" w:hAnsi="Bahnschrift"/>
              </w:rPr>
              <w:t>Moroccan</w:t>
            </w:r>
            <w:proofErr w:type="spellEnd"/>
            <w:r w:rsidRPr="002C7DFF">
              <w:rPr>
                <w:rFonts w:ascii="Bahnschrift" w:hAnsi="Bahnschrift"/>
              </w:rPr>
              <w:t xml:space="preserve"> People</w:t>
            </w:r>
          </w:p>
        </w:tc>
        <w:tc>
          <w:tcPr>
            <w:tcW w:w="3499" w:type="dxa"/>
            <w:shd w:val="clear" w:color="auto" w:fill="CFF1E8"/>
          </w:tcPr>
          <w:p w14:paraId="27255005" w14:textId="77777777" w:rsidR="002C7DFF" w:rsidRPr="002C7DFF" w:rsidRDefault="002C7DFF" w:rsidP="001A274B">
            <w:pPr>
              <w:pStyle w:val="TableParagraph"/>
              <w:spacing w:before="119"/>
              <w:ind w:left="0"/>
            </w:pPr>
            <w:r w:rsidRPr="002C7DFF">
              <w:t xml:space="preserve">El </w:t>
            </w:r>
            <w:proofErr w:type="spellStart"/>
            <w:r w:rsidRPr="002C7DFF">
              <w:t>Khannoussi</w:t>
            </w:r>
            <w:proofErr w:type="spellEnd"/>
            <w:r w:rsidRPr="002C7DFF">
              <w:t xml:space="preserve"> </w:t>
            </w:r>
            <w:proofErr w:type="spellStart"/>
            <w:r w:rsidRPr="002C7DFF">
              <w:t>Jad</w:t>
            </w:r>
            <w:proofErr w:type="spellEnd"/>
            <w:r w:rsidRPr="002C7DFF">
              <w:t xml:space="preserve"> </w:t>
            </w:r>
          </w:p>
          <w:p w14:paraId="630006BD" w14:textId="5D7BA250" w:rsidR="00BA65F4" w:rsidRPr="002C7DFF" w:rsidRDefault="002C7DFF" w:rsidP="002C7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000000"/>
              </w:rPr>
            </w:pPr>
            <w:proofErr w:type="spellStart"/>
            <w:r w:rsidRPr="002C7DFF">
              <w:rPr>
                <w:rFonts w:ascii="Bahnschrift" w:hAnsi="Bahnschrift"/>
              </w:rPr>
              <w:t>Eizaga</w:t>
            </w:r>
            <w:proofErr w:type="spellEnd"/>
            <w:r w:rsidRPr="002C7DFF">
              <w:rPr>
                <w:rFonts w:ascii="Bahnschrift" w:hAnsi="Bahnschrift"/>
              </w:rPr>
              <w:t xml:space="preserve"> Rebollar Barbara</w:t>
            </w:r>
          </w:p>
        </w:tc>
      </w:tr>
      <w:tr w:rsidR="00955DD0" w:rsidRPr="00955DD0" w14:paraId="0B48051C" w14:textId="77777777" w:rsidTr="00955DD0">
        <w:tc>
          <w:tcPr>
            <w:tcW w:w="2263" w:type="dxa"/>
            <w:shd w:val="clear" w:color="auto" w:fill="DDD9C3"/>
          </w:tcPr>
          <w:p w14:paraId="30596C8A" w14:textId="071C75E1" w:rsidR="00955DD0" w:rsidRPr="00955DD0" w:rsidRDefault="00955DD0" w:rsidP="00955DD0">
            <w:pPr>
              <w:rPr>
                <w:rFonts w:ascii="Bahnschrift" w:hAnsi="Bahnschrift"/>
              </w:rPr>
            </w:pPr>
            <w:proofErr w:type="spellStart"/>
            <w:r>
              <w:rPr>
                <w:rFonts w:ascii="Bahnschrift" w:eastAsia="Bahnschrift" w:hAnsi="Bahnschrift" w:cs="Bahnschrift"/>
                <w:color w:val="000000"/>
              </w:rPr>
              <w:lastRenderedPageBreak/>
              <w:t>Safaryan</w:t>
            </w:r>
            <w:proofErr w:type="spellEnd"/>
            <w:r>
              <w:rPr>
                <w:rFonts w:ascii="Bahnschrift" w:eastAsia="Bahnschrift" w:hAnsi="Bahnschrift" w:cs="Bahnschrift"/>
                <w:color w:val="000000"/>
              </w:rPr>
              <w:t>, Liana</w:t>
            </w:r>
          </w:p>
        </w:tc>
        <w:tc>
          <w:tcPr>
            <w:tcW w:w="2127" w:type="dxa"/>
            <w:shd w:val="clear" w:color="auto" w:fill="DDD9C3"/>
          </w:tcPr>
          <w:p w14:paraId="71A5AB78" w14:textId="55E1BAE1" w:rsidR="00955DD0" w:rsidRPr="00B77782" w:rsidRDefault="006E52B7" w:rsidP="00955DD0">
            <w:pPr>
              <w:jc w:val="center"/>
              <w:rPr>
                <w:rFonts w:ascii="Bahnschrift" w:hAnsi="Bahnschrift"/>
              </w:rPr>
            </w:pPr>
            <w:proofErr w:type="gramStart"/>
            <w:r>
              <w:rPr>
                <w:rFonts w:ascii="Bahnschrift" w:hAnsi="Bahnschrift"/>
              </w:rPr>
              <w:t>T.P</w:t>
            </w:r>
            <w:proofErr w:type="gramEnd"/>
          </w:p>
        </w:tc>
        <w:tc>
          <w:tcPr>
            <w:tcW w:w="6105" w:type="dxa"/>
            <w:shd w:val="clear" w:color="auto" w:fill="DDD9C3"/>
          </w:tcPr>
          <w:p w14:paraId="7BB0036A" w14:textId="56757A53" w:rsidR="00955DD0" w:rsidRPr="00955DD0" w:rsidRDefault="00955DD0" w:rsidP="00955DD0">
            <w:pPr>
              <w:rPr>
                <w:rFonts w:ascii="Bahnschrift" w:hAnsi="Bahnschrift"/>
              </w:rPr>
            </w:pPr>
            <w:r w:rsidRPr="00740402">
              <w:rPr>
                <w:rFonts w:ascii="Bahnschrift" w:eastAsia="Bahnschrift" w:hAnsi="Bahnschrift" w:cs="Bahnschrift"/>
                <w:color w:val="000000"/>
              </w:rPr>
              <w:t>Particularidades del español en hablantes marroquíes arabófonos</w:t>
            </w:r>
          </w:p>
        </w:tc>
        <w:tc>
          <w:tcPr>
            <w:tcW w:w="3499" w:type="dxa"/>
            <w:shd w:val="clear" w:color="auto" w:fill="DDD9C3"/>
          </w:tcPr>
          <w:p w14:paraId="1E186167" w14:textId="77777777" w:rsidR="00955DD0" w:rsidRDefault="00955DD0" w:rsidP="0095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  <w:color w:val="000000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>Moscoso García, Francisco</w:t>
            </w:r>
          </w:p>
          <w:p w14:paraId="2A7FFE35" w14:textId="285D6C09" w:rsidR="00955DD0" w:rsidRPr="00955DD0" w:rsidRDefault="00955DD0" w:rsidP="00955DD0">
            <w:pPr>
              <w:rPr>
                <w:rFonts w:ascii="Bahnschrift" w:hAnsi="Bahnschrift"/>
              </w:rPr>
            </w:pPr>
            <w:r>
              <w:rPr>
                <w:rFonts w:ascii="Bahnschrift" w:eastAsia="Bahnschrift" w:hAnsi="Bahnschrift" w:cs="Bahnschrift"/>
                <w:color w:val="000000"/>
              </w:rPr>
              <w:t>Rivas Zancarrón, Manuel</w:t>
            </w:r>
          </w:p>
        </w:tc>
      </w:tr>
      <w:tr w:rsidR="00EC7125" w:rsidRPr="00955DD0" w14:paraId="59D02B68" w14:textId="77777777" w:rsidTr="00EC7125">
        <w:tc>
          <w:tcPr>
            <w:tcW w:w="2263" w:type="dxa"/>
          </w:tcPr>
          <w:p w14:paraId="3A63C261" w14:textId="3FE8505F" w:rsidR="00EC7125" w:rsidRPr="00EC7125" w:rsidRDefault="00EC7125" w:rsidP="00955DD0">
            <w:pPr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</w:rPr>
              <w:t>Torrejón Jiménez, Anabel</w:t>
            </w:r>
          </w:p>
        </w:tc>
        <w:tc>
          <w:tcPr>
            <w:tcW w:w="2127" w:type="dxa"/>
          </w:tcPr>
          <w:p w14:paraId="2024E852" w14:textId="4612082D" w:rsidR="00EC7125" w:rsidRPr="00EC7125" w:rsidRDefault="00EC7125" w:rsidP="00955DD0">
            <w:pPr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20520</w:t>
            </w:r>
            <w:r w:rsidR="00D375AB">
              <w:rPr>
                <w:rFonts w:ascii="Bahnschrift" w:hAnsi="Bahnschrift"/>
              </w:rPr>
              <w:t>10</w:t>
            </w:r>
          </w:p>
        </w:tc>
        <w:tc>
          <w:tcPr>
            <w:tcW w:w="6105" w:type="dxa"/>
          </w:tcPr>
          <w:p w14:paraId="5135673B" w14:textId="77777777" w:rsidR="00D375AB" w:rsidRPr="00D375AB" w:rsidRDefault="00D375AB" w:rsidP="00D375AB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Theme="minorHAnsi" w:hAnsi="Bahnschrift" w:cs="Times New Roman"/>
                <w:sz w:val="24"/>
                <w:szCs w:val="24"/>
                <w:lang w:val="es-ES_tradnl" w:eastAsia="en-US"/>
                <w14:ligatures w14:val="standardContextual"/>
              </w:rPr>
            </w:pPr>
            <w:r w:rsidRPr="00D375AB">
              <w:rPr>
                <w:rFonts w:ascii="Bahnschrift" w:eastAsiaTheme="minorHAnsi" w:hAnsi="Bahnschrift" w:cs="Times New Roman"/>
                <w:sz w:val="24"/>
                <w:szCs w:val="24"/>
                <w:lang w:val="es-ES_tradnl" w:eastAsia="en-US"/>
                <w14:ligatures w14:val="standardContextual"/>
              </w:rPr>
              <w:t>Estudios sobre historia de al-</w:t>
            </w:r>
            <w:proofErr w:type="spellStart"/>
            <w:r w:rsidRPr="00D375AB">
              <w:rPr>
                <w:rFonts w:ascii="Bahnschrift" w:eastAsiaTheme="minorHAnsi" w:hAnsi="Bahnschrift" w:cs="Times New Roman"/>
                <w:sz w:val="24"/>
                <w:szCs w:val="24"/>
                <w:lang w:val="es-ES_tradnl" w:eastAsia="en-US"/>
                <w14:ligatures w14:val="standardContextual"/>
              </w:rPr>
              <w:t>Andalus</w:t>
            </w:r>
            <w:proofErr w:type="spellEnd"/>
            <w:r w:rsidRPr="00D375AB">
              <w:rPr>
                <w:rFonts w:ascii="Bahnschrift" w:eastAsiaTheme="minorHAnsi" w:hAnsi="Bahnschrift" w:cs="Times New Roman"/>
                <w:sz w:val="24"/>
                <w:szCs w:val="24"/>
                <w:lang w:val="es-ES_tradnl" w:eastAsia="en-US"/>
                <w14:ligatures w14:val="standardContextual"/>
              </w:rPr>
              <w:t xml:space="preserve"> o historia</w:t>
            </w:r>
          </w:p>
          <w:p w14:paraId="42F1468A" w14:textId="08C6202C" w:rsidR="00EC7125" w:rsidRPr="00EC7125" w:rsidRDefault="00D375AB" w:rsidP="00D375AB">
            <w:pPr>
              <w:rPr>
                <w:rFonts w:ascii="Bahnschrift" w:eastAsia="Bahnschrift" w:hAnsi="Bahnschrift" w:cs="Bahnschrift"/>
              </w:rPr>
            </w:pPr>
            <w:r w:rsidRPr="00D375AB">
              <w:rPr>
                <w:rFonts w:ascii="Bahnschrift" w:eastAsiaTheme="minorHAnsi" w:hAnsi="Bahnschrift" w:cs="Times New Roman"/>
                <w:sz w:val="24"/>
                <w:szCs w:val="24"/>
                <w:lang w:val="es-ES_tradnl" w:eastAsia="en-US"/>
                <w14:ligatures w14:val="standardContextual"/>
              </w:rPr>
              <w:t>del Oriente islámico</w:t>
            </w:r>
          </w:p>
        </w:tc>
        <w:tc>
          <w:tcPr>
            <w:tcW w:w="3499" w:type="dxa"/>
          </w:tcPr>
          <w:p w14:paraId="3D2BF12D" w14:textId="001F3FF8" w:rsidR="00EC7125" w:rsidRPr="00EC7125" w:rsidRDefault="00D375AB" w:rsidP="0095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</w:rPr>
            </w:pPr>
            <w:r>
              <w:rPr>
                <w:rFonts w:ascii="Bahnschrift" w:eastAsia="Bahnschrift" w:hAnsi="Bahnschrift" w:cs="Bahnschrift"/>
              </w:rPr>
              <w:t xml:space="preserve">López </w:t>
            </w:r>
            <w:proofErr w:type="spellStart"/>
            <w:r>
              <w:rPr>
                <w:rFonts w:ascii="Bahnschrift" w:eastAsia="Bahnschrift" w:hAnsi="Bahnschrift" w:cs="Bahnschrift"/>
              </w:rPr>
              <w:t>López</w:t>
            </w:r>
            <w:proofErr w:type="spellEnd"/>
            <w:r>
              <w:rPr>
                <w:rFonts w:ascii="Bahnschrift" w:eastAsia="Bahnschrift" w:hAnsi="Bahnschrift" w:cs="Bahnschrift"/>
              </w:rPr>
              <w:t xml:space="preserve">, </w:t>
            </w:r>
            <w:proofErr w:type="spellStart"/>
            <w:r>
              <w:rPr>
                <w:rFonts w:ascii="Bahnschrift" w:eastAsia="Bahnschrift" w:hAnsi="Bahnschrift" w:cs="Bahnschrift"/>
              </w:rPr>
              <w:t>Angel</w:t>
            </w:r>
            <w:proofErr w:type="spellEnd"/>
            <w:r>
              <w:rPr>
                <w:rFonts w:ascii="Bahnschrift" w:eastAsia="Bahnschrift" w:hAnsi="Bahnschrift" w:cs="Bahnschrift"/>
              </w:rPr>
              <w:t xml:space="preserve"> Custodio</w:t>
            </w:r>
          </w:p>
        </w:tc>
      </w:tr>
      <w:tr w:rsidR="002C7DFF" w:rsidRPr="00955DD0" w14:paraId="0F6DE89C" w14:textId="77777777" w:rsidTr="00EC7125">
        <w:tc>
          <w:tcPr>
            <w:tcW w:w="2263" w:type="dxa"/>
          </w:tcPr>
          <w:p w14:paraId="2B42F635" w14:textId="0681721B" w:rsidR="002C7DFF" w:rsidRPr="002C7DFF" w:rsidRDefault="002C7DFF" w:rsidP="00955DD0">
            <w:pPr>
              <w:rPr>
                <w:rFonts w:ascii="Bahnschrift" w:eastAsia="Bahnschrift" w:hAnsi="Bahnschrift" w:cs="Bahnschrift"/>
              </w:rPr>
            </w:pPr>
            <w:proofErr w:type="spellStart"/>
            <w:r w:rsidRPr="002C7DFF">
              <w:rPr>
                <w:rFonts w:ascii="Bahnschrift" w:hAnsi="Bahnschrift"/>
              </w:rPr>
              <w:t>Ureba</w:t>
            </w:r>
            <w:proofErr w:type="spellEnd"/>
            <w:r w:rsidRPr="002C7DFF">
              <w:rPr>
                <w:rFonts w:ascii="Bahnschrift" w:hAnsi="Bahnschrift"/>
              </w:rPr>
              <w:t xml:space="preserve"> García, Nazaret</w:t>
            </w:r>
          </w:p>
        </w:tc>
        <w:tc>
          <w:tcPr>
            <w:tcW w:w="2127" w:type="dxa"/>
          </w:tcPr>
          <w:p w14:paraId="42EC172F" w14:textId="7EC5711C" w:rsidR="002C7DFF" w:rsidRPr="002C7DFF" w:rsidRDefault="002C7DFF" w:rsidP="00955DD0">
            <w:pPr>
              <w:jc w:val="center"/>
              <w:rPr>
                <w:rFonts w:ascii="Bahnschrift" w:hAnsi="Bahnschrift"/>
              </w:rPr>
            </w:pPr>
            <w:r w:rsidRPr="002C7DFF">
              <w:rPr>
                <w:rFonts w:ascii="Bahnschrift" w:hAnsi="Bahnschrift"/>
              </w:rPr>
              <w:t xml:space="preserve">Cont. </w:t>
            </w:r>
          </w:p>
        </w:tc>
        <w:tc>
          <w:tcPr>
            <w:tcW w:w="6105" w:type="dxa"/>
          </w:tcPr>
          <w:p w14:paraId="76424E4C" w14:textId="7DE8069D" w:rsidR="002C7DFF" w:rsidRPr="002C7DFF" w:rsidRDefault="002C7DFF" w:rsidP="00D375AB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eastAsiaTheme="minorHAnsi" w:hAnsi="Bahnschrift" w:cs="Times New Roman"/>
                <w:sz w:val="24"/>
                <w:szCs w:val="24"/>
                <w:lang w:val="es-ES_tradnl" w:eastAsia="en-US"/>
                <w14:ligatures w14:val="standardContextual"/>
              </w:rPr>
            </w:pPr>
            <w:r w:rsidRPr="002C7DFF">
              <w:rPr>
                <w:rFonts w:ascii="Bahnschrift" w:hAnsi="Bahnschrift"/>
              </w:rPr>
              <w:t>La Figura De La Mujer En El Cine Egipcio Y Libanés</w:t>
            </w:r>
          </w:p>
        </w:tc>
        <w:tc>
          <w:tcPr>
            <w:tcW w:w="3499" w:type="dxa"/>
          </w:tcPr>
          <w:p w14:paraId="68C2ACD9" w14:textId="51E00F10" w:rsidR="002C7DFF" w:rsidRPr="002C7DFF" w:rsidRDefault="002C7DFF" w:rsidP="0095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after="0" w:line="240" w:lineRule="auto"/>
              <w:ind w:left="33"/>
              <w:rPr>
                <w:rFonts w:ascii="Bahnschrift" w:eastAsia="Bahnschrift" w:hAnsi="Bahnschrift" w:cs="Bahnschrift"/>
              </w:rPr>
            </w:pPr>
            <w:r w:rsidRPr="002C7DFF">
              <w:rPr>
                <w:rFonts w:ascii="Bahnschrift" w:hAnsi="Bahnschrift"/>
              </w:rPr>
              <w:t xml:space="preserve">El </w:t>
            </w:r>
            <w:proofErr w:type="spellStart"/>
            <w:r w:rsidRPr="002C7DFF">
              <w:rPr>
                <w:rFonts w:ascii="Bahnschrift" w:hAnsi="Bahnschrift"/>
              </w:rPr>
              <w:t>Mouden</w:t>
            </w:r>
            <w:proofErr w:type="spellEnd"/>
            <w:r w:rsidRPr="002C7DFF">
              <w:rPr>
                <w:rFonts w:ascii="Bahnschrift" w:hAnsi="Bahnschrift"/>
              </w:rPr>
              <w:t xml:space="preserve"> El </w:t>
            </w:r>
            <w:proofErr w:type="spellStart"/>
            <w:r w:rsidRPr="002C7DFF">
              <w:rPr>
                <w:rFonts w:ascii="Bahnschrift" w:hAnsi="Bahnschrift"/>
              </w:rPr>
              <w:t>Mouden</w:t>
            </w:r>
            <w:proofErr w:type="spellEnd"/>
            <w:r w:rsidRPr="002C7DFF">
              <w:rPr>
                <w:rFonts w:ascii="Bahnschrift" w:hAnsi="Bahnschrift"/>
              </w:rPr>
              <w:t>, Mohamed</w:t>
            </w:r>
          </w:p>
        </w:tc>
      </w:tr>
    </w:tbl>
    <w:p w14:paraId="69E3E6BC" w14:textId="77777777" w:rsidR="00955DD0" w:rsidRDefault="00955DD0"/>
    <w:tbl>
      <w:tblPr>
        <w:tblW w:w="26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</w:tblGrid>
      <w:tr w:rsidR="00955DD0" w:rsidRPr="00F22303" w14:paraId="143F3FB3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E8"/>
            <w:noWrap/>
            <w:vAlign w:val="center"/>
            <w:hideMark/>
          </w:tcPr>
          <w:p w14:paraId="1519A798" w14:textId="77777777" w:rsidR="00955DD0" w:rsidRPr="00F22303" w:rsidRDefault="00955DD0" w:rsidP="00B2510B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</w:t>
            </w:r>
            <w:r w:rsidRPr="00F22303">
              <w:rPr>
                <w:rFonts w:ascii="Bahnschrift" w:hAnsi="Bahnschrift"/>
              </w:rPr>
              <w:t xml:space="preserve">onjunto+ EEII </w:t>
            </w:r>
          </w:p>
        </w:tc>
      </w:tr>
      <w:tr w:rsidR="00955DD0" w:rsidRPr="00F22303" w14:paraId="4B50A022" w14:textId="77777777" w:rsidTr="00B2510B">
        <w:trPr>
          <w:trHeight w:val="2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7302BE6F" w14:textId="77777777" w:rsidR="00955DD0" w:rsidRPr="00F22303" w:rsidRDefault="00955DD0" w:rsidP="00B2510B">
            <w:pPr>
              <w:spacing w:before="120" w:after="120" w:line="240" w:lineRule="auto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C</w:t>
            </w:r>
            <w:r w:rsidRPr="00F22303">
              <w:rPr>
                <w:rFonts w:ascii="Bahnschrift" w:hAnsi="Bahnschrift"/>
              </w:rPr>
              <w:t xml:space="preserve">onjunto + </w:t>
            </w:r>
            <w:r>
              <w:rPr>
                <w:rFonts w:ascii="Bahnschrift" w:hAnsi="Bahnschrift"/>
              </w:rPr>
              <w:t>FIL HISP</w:t>
            </w:r>
          </w:p>
        </w:tc>
      </w:tr>
    </w:tbl>
    <w:p w14:paraId="1454D26F" w14:textId="77777777" w:rsidR="00955DD0" w:rsidRDefault="00955DD0"/>
    <w:sectPr w:rsidR="00955DD0" w:rsidSect="00955DD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526D" w14:textId="77777777" w:rsidR="00546864" w:rsidRDefault="00546864" w:rsidP="00955DD0">
      <w:pPr>
        <w:spacing w:after="0" w:line="240" w:lineRule="auto"/>
      </w:pPr>
      <w:r>
        <w:separator/>
      </w:r>
    </w:p>
  </w:endnote>
  <w:endnote w:type="continuationSeparator" w:id="0">
    <w:p w14:paraId="1A7A3CD5" w14:textId="77777777" w:rsidR="00546864" w:rsidRDefault="00546864" w:rsidP="0095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564A" w14:textId="77777777" w:rsidR="00546864" w:rsidRDefault="00546864" w:rsidP="00955DD0">
      <w:pPr>
        <w:spacing w:after="0" w:line="240" w:lineRule="auto"/>
      </w:pPr>
      <w:r>
        <w:separator/>
      </w:r>
    </w:p>
  </w:footnote>
  <w:footnote w:type="continuationSeparator" w:id="0">
    <w:p w14:paraId="2EAF0294" w14:textId="77777777" w:rsidR="00546864" w:rsidRDefault="00546864" w:rsidP="00955DD0">
      <w:pPr>
        <w:spacing w:after="0" w:line="240" w:lineRule="auto"/>
      </w:pPr>
      <w:r>
        <w:continuationSeparator/>
      </w:r>
    </w:p>
  </w:footnote>
  <w:footnote w:id="1">
    <w:p w14:paraId="62902E00" w14:textId="60CAD8FC" w:rsidR="000774B0" w:rsidRPr="000774B0" w:rsidRDefault="000774B0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Estudiantes de ampliación en rojo.</w:t>
      </w:r>
    </w:p>
  </w:footnote>
  <w:footnote w:id="2">
    <w:p w14:paraId="3AE3A557" w14:textId="041EB28E" w:rsidR="00955DD0" w:rsidRPr="00955DD0" w:rsidRDefault="00955DD0">
      <w:pPr>
        <w:pStyle w:val="Textonotapie"/>
        <w:rPr>
          <w:lang w:val="es-ES_tradnl"/>
        </w:rPr>
      </w:pPr>
      <w:r>
        <w:rPr>
          <w:rStyle w:val="Refdenotaalpie"/>
        </w:rPr>
        <w:t>1*</w:t>
      </w:r>
      <w:r>
        <w:t xml:space="preserve"> </w:t>
      </w:r>
      <w:r>
        <w:rPr>
          <w:rFonts w:ascii="Cambria" w:eastAsia="Cambria" w:hAnsi="Cambria" w:cs="Cambria"/>
          <w:color w:val="000000"/>
        </w:rPr>
        <w:t>Cont. = continuación tema/tutor. T.P.-= tema propuesto.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D0"/>
    <w:rsid w:val="000774B0"/>
    <w:rsid w:val="000E7703"/>
    <w:rsid w:val="001866F3"/>
    <w:rsid w:val="001A274B"/>
    <w:rsid w:val="002642D7"/>
    <w:rsid w:val="002939BF"/>
    <w:rsid w:val="002C7DFF"/>
    <w:rsid w:val="00313B6E"/>
    <w:rsid w:val="003C63A4"/>
    <w:rsid w:val="004A7DD8"/>
    <w:rsid w:val="005303E7"/>
    <w:rsid w:val="005404A7"/>
    <w:rsid w:val="00546864"/>
    <w:rsid w:val="00565E63"/>
    <w:rsid w:val="0059611D"/>
    <w:rsid w:val="005F03A9"/>
    <w:rsid w:val="00644D33"/>
    <w:rsid w:val="00647535"/>
    <w:rsid w:val="006E52B7"/>
    <w:rsid w:val="006E7E93"/>
    <w:rsid w:val="0071549B"/>
    <w:rsid w:val="008720B0"/>
    <w:rsid w:val="008F0875"/>
    <w:rsid w:val="00955DD0"/>
    <w:rsid w:val="00977B93"/>
    <w:rsid w:val="009C1F58"/>
    <w:rsid w:val="00A0450F"/>
    <w:rsid w:val="00A85B83"/>
    <w:rsid w:val="00BA65F4"/>
    <w:rsid w:val="00BE0518"/>
    <w:rsid w:val="00D375AB"/>
    <w:rsid w:val="00D861C3"/>
    <w:rsid w:val="00EA23F9"/>
    <w:rsid w:val="00EC7125"/>
    <w:rsid w:val="00E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D8217"/>
  <w15:chartTrackingRefBased/>
  <w15:docId w15:val="{AD354B58-E36C-EB4B-ADD3-46EE3F76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5A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5DD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DD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5DD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DD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DD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DD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FR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DD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FR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DD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FR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DD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FR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D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5D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5DD0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5DD0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DD0"/>
    <w:rPr>
      <w:rFonts w:eastAsiaTheme="majorEastAsia" w:cstheme="majorBidi"/>
      <w:color w:val="0F4761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DD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DD0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DD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DD0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955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55DD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DD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55DD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955DD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F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55DD0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955DD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FR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55D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F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5DD0"/>
    <w:rPr>
      <w:i/>
      <w:iCs/>
      <w:color w:val="0F4761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955DD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5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55DD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5DD0"/>
    <w:rPr>
      <w:rFonts w:ascii="Calibri" w:eastAsia="Calibri" w:hAnsi="Calibri" w:cs="Calibri"/>
      <w:kern w:val="0"/>
      <w:sz w:val="20"/>
      <w:szCs w:val="20"/>
      <w:lang w:val="es" w:eastAsia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55DD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2C7DFF"/>
    <w:pPr>
      <w:widowControl w:val="0"/>
      <w:autoSpaceDE w:val="0"/>
      <w:autoSpaceDN w:val="0"/>
      <w:spacing w:before="110" w:after="0" w:line="240" w:lineRule="auto"/>
      <w:ind w:left="107"/>
    </w:pPr>
    <w:rPr>
      <w:rFonts w:ascii="Bahnschrift" w:eastAsia="Bahnschrift" w:hAnsi="Bahnschrift" w:cs="Bahnschrif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c.lojotizon@outlook.es</dc:creator>
  <cp:keywords/>
  <dc:description/>
  <cp:lastModifiedBy>c.lojotizon@outlook.es</cp:lastModifiedBy>
  <cp:revision>9</cp:revision>
  <dcterms:created xsi:type="dcterms:W3CDTF">2026-04-05T18:59:00Z</dcterms:created>
  <dcterms:modified xsi:type="dcterms:W3CDTF">2026-04-06T08:13:00Z</dcterms:modified>
</cp:coreProperties>
</file>