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5F146" w14:textId="77777777" w:rsidR="00511DFF" w:rsidRDefault="00511D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</w:rPr>
      </w:pPr>
    </w:p>
    <w:tbl>
      <w:tblPr>
        <w:tblStyle w:val="a2"/>
        <w:tblW w:w="14550" w:type="dxa"/>
        <w:tblInd w:w="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0"/>
      </w:tblGrid>
      <w:tr w:rsidR="00511DFF" w14:paraId="371004C4" w14:textId="77777777">
        <w:tc>
          <w:tcPr>
            <w:tcW w:w="14550" w:type="dxa"/>
            <w:shd w:val="clear" w:color="auto" w:fill="CFF1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25FA60" w14:textId="77777777" w:rsidR="00511D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hnschrift" w:eastAsia="Bahnschrift" w:hAnsi="Bahnschrift" w:cs="Bahnschrif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Bahnschrift" w:eastAsia="Bahnschrift" w:hAnsi="Bahnschrift" w:cs="Bahnschrift"/>
                <w:b/>
                <w:bCs/>
                <w:color w:val="000000"/>
                <w:sz w:val="28"/>
                <w:szCs w:val="28"/>
              </w:rPr>
              <w:t xml:space="preserve">GRADO EN ESTUDIOS INGLESES </w:t>
            </w:r>
          </w:p>
          <w:p w14:paraId="2402F697" w14:textId="77777777" w:rsidR="00511D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FF1E8"/>
              <w:jc w:val="center"/>
              <w:rPr>
                <w:rFonts w:ascii="Bahnschrift" w:eastAsia="Bahnschrift" w:hAnsi="Bahnschrift" w:cs="Bahnschrif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Bahnschrift" w:eastAsia="Bahnschrift" w:hAnsi="Bahnschrift" w:cs="Bahnschrift"/>
                <w:b/>
                <w:bCs/>
                <w:color w:val="000000"/>
                <w:sz w:val="28"/>
                <w:szCs w:val="28"/>
              </w:rPr>
              <w:t>Curso 2025-26</w:t>
            </w:r>
          </w:p>
          <w:p w14:paraId="0BDE71DB" w14:textId="77777777" w:rsidR="00511D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hnschrift" w:eastAsia="Bahnschrift" w:hAnsi="Bahnschrift" w:cs="Bahnschrif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Bahnschrift" w:eastAsia="Bahnschrift" w:hAnsi="Bahnschrift" w:cs="Bahnschrift"/>
                <w:b/>
                <w:bCs/>
                <w:color w:val="000000"/>
                <w:sz w:val="28"/>
                <w:szCs w:val="28"/>
              </w:rPr>
              <w:t xml:space="preserve">ASIGNACIÓN PROVISIONAL TEMA/TUTOR-A TFG </w:t>
            </w:r>
          </w:p>
          <w:p w14:paraId="20BABDCC" w14:textId="74F9F320" w:rsidR="00BB70A0" w:rsidRDefault="00BB7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hnschrift" w:eastAsia="Bahnschrift" w:hAnsi="Bahnschrift" w:cs="Bahnschrift"/>
                <w:b/>
                <w:bCs/>
              </w:rPr>
            </w:pPr>
            <w:r>
              <w:rPr>
                <w:rFonts w:ascii="Bahnschrift" w:eastAsia="Bahnschrift" w:hAnsi="Bahnschrift" w:cs="Bahnschrift"/>
                <w:b/>
                <w:bCs/>
                <w:color w:val="000000"/>
                <w:sz w:val="28"/>
                <w:szCs w:val="28"/>
              </w:rPr>
              <w:t>(Ampliación de matrícula)</w:t>
            </w:r>
            <w:r>
              <w:rPr>
                <w:rStyle w:val="Refdenotaalpie"/>
                <w:rFonts w:ascii="Bahnschrift" w:eastAsia="Bahnschrift" w:hAnsi="Bahnschrift" w:cs="Bahnschrift"/>
                <w:b/>
                <w:bCs/>
                <w:color w:val="000000"/>
                <w:sz w:val="28"/>
                <w:szCs w:val="28"/>
              </w:rPr>
              <w:footnoteReference w:id="1"/>
            </w:r>
          </w:p>
        </w:tc>
      </w:tr>
    </w:tbl>
    <w:p w14:paraId="7C939BE1" w14:textId="77777777" w:rsidR="00511DFF" w:rsidRDefault="00511D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</w:rPr>
      </w:pPr>
    </w:p>
    <w:tbl>
      <w:tblPr>
        <w:tblStyle w:val="a3"/>
        <w:tblW w:w="1455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1144"/>
        <w:gridCol w:w="6794"/>
        <w:gridCol w:w="3081"/>
      </w:tblGrid>
      <w:tr w:rsidR="00511DFF" w14:paraId="4D73B2D1" w14:textId="77777777" w:rsidTr="001A4790">
        <w:tc>
          <w:tcPr>
            <w:tcW w:w="3533" w:type="dxa"/>
            <w:shd w:val="clear" w:color="auto" w:fill="3D85C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D00E49" w14:textId="77777777" w:rsidR="00511D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hnschrift" w:eastAsia="Bahnschrift" w:hAnsi="Bahnschrift" w:cs="Bahnschrif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b/>
                <w:bCs/>
                <w:color w:val="FFFFFF"/>
                <w:sz w:val="24"/>
                <w:szCs w:val="24"/>
              </w:rPr>
              <w:t>ALUMNO/A</w:t>
            </w:r>
          </w:p>
        </w:tc>
        <w:tc>
          <w:tcPr>
            <w:tcW w:w="1144" w:type="dxa"/>
            <w:shd w:val="clear" w:color="auto" w:fill="3D85C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C0D09F" w14:textId="77777777" w:rsidR="00511D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87"/>
              <w:jc w:val="center"/>
              <w:rPr>
                <w:rFonts w:ascii="Bahnschrift" w:eastAsia="Bahnschrift" w:hAnsi="Bahnschrift" w:cs="Bahnschrift"/>
                <w:b/>
                <w:bCs/>
                <w:color w:val="FFFFFF"/>
                <w:sz w:val="24"/>
                <w:szCs w:val="24"/>
                <w:vertAlign w:val="superscript"/>
              </w:rPr>
            </w:pPr>
            <w:r>
              <w:rPr>
                <w:rFonts w:ascii="Bahnschrift" w:eastAsia="Bahnschrift" w:hAnsi="Bahnschrift" w:cs="Bahnschrift"/>
                <w:b/>
                <w:bCs/>
                <w:color w:val="FFFFFF"/>
                <w:sz w:val="24"/>
                <w:szCs w:val="24"/>
              </w:rPr>
              <w:t>CÓDIGO</w:t>
            </w:r>
            <w:r>
              <w:rPr>
                <w:rFonts w:ascii="Bahnschrift" w:eastAsia="Bahnschrift" w:hAnsi="Bahnschrift" w:cs="Bahnschrift"/>
                <w:b/>
                <w:bCs/>
                <w:color w:val="FFFFFF"/>
                <w:sz w:val="24"/>
                <w:szCs w:val="24"/>
                <w:vertAlign w:val="superscript"/>
              </w:rPr>
              <w:footnoteReference w:id="2"/>
            </w:r>
            <w:r>
              <w:rPr>
                <w:rFonts w:ascii="Symbol" w:eastAsia="Symbol" w:hAnsi="Symbol" w:cs="Symbol"/>
                <w:b/>
                <w:bCs/>
                <w:color w:val="FFFFFF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6794" w:type="dxa"/>
            <w:shd w:val="clear" w:color="auto" w:fill="3D85C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105640" w14:textId="77777777" w:rsidR="00511D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hnschrift" w:eastAsia="Bahnschrift" w:hAnsi="Bahnschrift" w:cs="Bahnschrif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b/>
                <w:bCs/>
                <w:color w:val="FFFFFF"/>
                <w:sz w:val="24"/>
                <w:szCs w:val="24"/>
              </w:rPr>
              <w:t>TEMA</w:t>
            </w:r>
          </w:p>
        </w:tc>
        <w:tc>
          <w:tcPr>
            <w:tcW w:w="3081" w:type="dxa"/>
            <w:shd w:val="clear" w:color="auto" w:fill="3D85C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C9C411" w14:textId="77777777" w:rsidR="00511DF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hnschrift" w:eastAsia="Bahnschrift" w:hAnsi="Bahnschrift" w:cs="Bahnschrif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b/>
                <w:bCs/>
                <w:color w:val="FFFFFF"/>
                <w:sz w:val="24"/>
                <w:szCs w:val="24"/>
              </w:rPr>
              <w:t>TUTOR/A</w:t>
            </w:r>
          </w:p>
        </w:tc>
      </w:tr>
      <w:tr w:rsidR="00511DFF" w14:paraId="456CFCBD" w14:textId="77777777" w:rsidTr="001A4790">
        <w:trPr>
          <w:trHeight w:val="535"/>
        </w:trPr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9FD251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Aguilar Cortés, Marta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5457D4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2051718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BA10CC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Postmodern fiction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231F1B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Bolaño Quintero, Jesús</w:t>
            </w:r>
          </w:p>
        </w:tc>
      </w:tr>
      <w:tr w:rsidR="00511DFF" w14:paraId="5BBC93A8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128C5C4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Aguilar Domínguez, Estrella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37A149" w14:textId="77777777" w:rsidR="00511DFF" w:rsidRDefault="00000000">
            <w:pPr>
              <w:widowControl w:val="0"/>
              <w:spacing w:line="240" w:lineRule="auto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5332006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Landscape and Space as a Reflection of the Female Psyche in “Sense and Sensibility”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60557F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Calderón López, M.ª Isabel</w:t>
            </w:r>
          </w:p>
        </w:tc>
      </w:tr>
      <w:tr w:rsidR="00511DFF" w14:paraId="139C2B23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798429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Aguilar Fernández, Adrián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CFFF40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2051706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27FF260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Multiculturalism and diaspora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82023A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Aragón Varo, Asunción</w:t>
            </w:r>
          </w:p>
        </w:tc>
      </w:tr>
      <w:tr w:rsidR="00511DFF" w14:paraId="7D96F4E5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2F9CCD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Aguilera Serrano, Nazaret You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9F626D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2051743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8FD667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Pragmatics in the world: social media, cyberpragmatics, fiction and real life interaction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420E8FD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Eizaga Rebollar, Bárbara</w:t>
            </w:r>
          </w:p>
        </w:tc>
      </w:tr>
      <w:tr w:rsidR="00511DFF" w14:paraId="0CC96F7F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3DDDDE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Alcázar Flores, Alejandro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755E0D" w14:textId="77777777" w:rsidR="00511DFF" w:rsidRDefault="00000000">
            <w:pPr>
              <w:widowControl w:val="0"/>
              <w:spacing w:line="240" w:lineRule="auto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CA5C861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The Selectional Pattern of English Embedding Verbs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F04F8CB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Núñez, Jose M.ª</w:t>
            </w:r>
          </w:p>
        </w:tc>
      </w:tr>
      <w:tr w:rsidR="00511DFF" w14:paraId="5DEE3782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6C71642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Almagro Bocanegra, Laura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ADA184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2051763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1A1FFE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Reflections of history and culture in English language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4A2159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Mariscal Chicano, José M.ª </w:t>
            </w:r>
          </w:p>
        </w:tc>
      </w:tr>
      <w:tr w:rsidR="00511DFF" w14:paraId="231027D4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D470D0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Alonso Marrugal, Athala María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F89554" w14:textId="77777777" w:rsidR="00511DFF" w:rsidRDefault="00000000">
            <w:pPr>
              <w:widowControl w:val="0"/>
              <w:spacing w:line="240" w:lineRule="auto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2051794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185B971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Language formalization and new technologies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27FC8B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Zarco Tejada, M.ª Ángeles </w:t>
            </w:r>
          </w:p>
        </w:tc>
      </w:tr>
      <w:tr w:rsidR="00511DFF" w14:paraId="600290BB" w14:textId="77777777" w:rsidTr="001A4790">
        <w:tc>
          <w:tcPr>
            <w:tcW w:w="3533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D4C6DC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Álvarez Lázaro, Minerva</w:t>
            </w:r>
          </w:p>
        </w:tc>
        <w:tc>
          <w:tcPr>
            <w:tcW w:w="114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6DDAD68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522D33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El mal de amores de Fedra y Venus: análisis de los tópicos 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Euripideanos desde la tradición clásica hasta la literatura inglesa Phaedra and Venus’ lovesickness: analysis of Euripidean topics from the classical tradition to English literature</w:t>
            </w:r>
          </w:p>
        </w:tc>
        <w:tc>
          <w:tcPr>
            <w:tcW w:w="3081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9CBCC4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 xml:space="preserve">Plaza Salguero, Sandra 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M.ª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Vélez Nuñez, Rafael</w:t>
            </w:r>
          </w:p>
        </w:tc>
      </w:tr>
      <w:tr w:rsidR="00511DFF" w14:paraId="702FF997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77347E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Anelo López, Pablo</w:t>
            </w:r>
          </w:p>
        </w:tc>
        <w:tc>
          <w:tcPr>
            <w:tcW w:w="11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25A874" w14:textId="77777777" w:rsidR="00511DFF" w:rsidRDefault="00000000">
            <w:pPr>
              <w:widowControl w:val="0"/>
              <w:spacing w:line="331" w:lineRule="auto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BC4C72" w14:textId="77777777" w:rsidR="00511DFF" w:rsidRDefault="00000000">
            <w:pPr>
              <w:widowControl w:val="0"/>
              <w:spacing w:line="288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 literary analysis about Yaa Gyasi's "Homegoing" through slavery and afropolitanism</w:t>
            </w:r>
          </w:p>
        </w:tc>
        <w:tc>
          <w:tcPr>
            <w:tcW w:w="30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CD973E" w14:textId="77777777" w:rsidR="00511DFF" w:rsidRDefault="00000000">
            <w:pPr>
              <w:widowControl w:val="0"/>
              <w:spacing w:line="288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O’Connor, Maurice Frank</w:t>
            </w:r>
          </w:p>
        </w:tc>
      </w:tr>
      <w:tr w:rsidR="00511DFF" w14:paraId="525A446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870E69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Aragón Sánchez, Paula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40DC64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53A0BF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Motivation in foreing language teaching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4AB6F9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511DFF" w14:paraId="1131861F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FEE401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Ardila Pinto, Marta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7DEA3C" w14:textId="77777777" w:rsidR="00511DFF" w:rsidRDefault="00000000">
            <w:pPr>
              <w:widowControl w:val="0"/>
              <w:spacing w:line="240" w:lineRule="auto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2051755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8FBA9D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Linguistics applied to foreign language education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F7096E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Heras Ramírez, Cristina</w:t>
            </w:r>
          </w:p>
        </w:tc>
      </w:tr>
      <w:tr w:rsidR="00511DFF" w14:paraId="6C0CAE9C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F31FD7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Arjona Sánchez, Beatriz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194703" w14:textId="77777777" w:rsidR="00511DFF" w:rsidRDefault="00000000">
            <w:pPr>
              <w:widowControl w:val="0"/>
              <w:spacing w:line="240" w:lineRule="auto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C5F1A5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The Influence of Native Language on the Acquisition of Complex Syntactic Structures in English as a Second Language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D3F937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Zarco Tejada, M.ª Ángeles </w:t>
            </w:r>
          </w:p>
        </w:tc>
      </w:tr>
      <w:tr w:rsidR="00511DFF" w14:paraId="3494BA81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938BA3" w14:textId="77777777" w:rsidR="00511DFF" w:rsidRDefault="00000000">
            <w:pPr>
              <w:spacing w:before="120" w:after="120"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Armario Simón, Celia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60B485" w14:textId="77777777" w:rsidR="00511DFF" w:rsidRDefault="00000000">
            <w:pPr>
              <w:spacing w:before="120" w:after="120" w:line="240" w:lineRule="auto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2051776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FA3704" w14:textId="77777777" w:rsidR="00511DFF" w:rsidRDefault="00000000">
            <w:pPr>
              <w:spacing w:before="120" w:after="120"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Word formation in Modern English: a case study of new words popularized by influencers and content creators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21D9974" w14:textId="77777777" w:rsidR="00511DFF" w:rsidRDefault="00000000">
            <w:pPr>
              <w:spacing w:before="60" w:after="60"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Noya Gallardo, M.ª Carmen</w:t>
            </w:r>
          </w:p>
        </w:tc>
      </w:tr>
      <w:tr w:rsidR="00511DFF" w14:paraId="425D5972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C3A5A7" w14:textId="77777777" w:rsidR="00511DFF" w:rsidRDefault="00000000">
            <w:pPr>
              <w:spacing w:before="120" w:after="120"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Arriaza Sanchez, Nerea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B6D9C1" w14:textId="77777777" w:rsidR="00511DFF" w:rsidRDefault="00000000">
            <w:pPr>
              <w:spacing w:before="120" w:after="120" w:line="240" w:lineRule="auto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2051709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CC6BAC" w14:textId="77777777" w:rsidR="00511DFF" w:rsidRDefault="00000000">
            <w:pPr>
              <w:spacing w:before="120" w:after="120"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Gender, politics, and cultural studies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4B85EB" w14:textId="77777777" w:rsidR="00511DFF" w:rsidRDefault="00000000">
            <w:pPr>
              <w:spacing w:before="60" w:after="60"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Aragón Varo, Asunción</w:t>
            </w:r>
          </w:p>
        </w:tc>
      </w:tr>
      <w:tr w:rsidR="00511DFF" w14:paraId="41E6F4F2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3D326C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Barroso Gutiérrez, Lucía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C42210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2051769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5BAEEF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Discourse analysis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B52C89C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Merino Ferradá, M.ª Carmen</w:t>
            </w:r>
          </w:p>
        </w:tc>
      </w:tr>
      <w:tr w:rsidR="00511DFF" w14:paraId="38C22745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44FAD72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Bazán García, Laura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BDDDD6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F4120B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New Sherry wine terms created and popularized by Influencers and Content Creators: classification of the word formation processes used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64E56C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Noya Gallardo, Mº Carmen</w:t>
            </w:r>
          </w:p>
        </w:tc>
      </w:tr>
      <w:tr w:rsidR="00511DFF" w14:paraId="7C49A05C" w14:textId="77777777" w:rsidTr="001A4790">
        <w:tc>
          <w:tcPr>
            <w:tcW w:w="3533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695408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Benítez Otero, Cintia</w:t>
            </w:r>
          </w:p>
        </w:tc>
        <w:tc>
          <w:tcPr>
            <w:tcW w:w="114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C97685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D4AE52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“Contacto e interferencia del inglés y el español en el paisaje lingüístico jerezano” “Contact and interference between english and spanish in the linguistic landscape of Jerez”</w:t>
            </w:r>
          </w:p>
        </w:tc>
        <w:tc>
          <w:tcPr>
            <w:tcW w:w="3081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30701C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Sancha Vázquez, Julián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Trevor Levey, David</w:t>
            </w:r>
          </w:p>
        </w:tc>
      </w:tr>
      <w:tr w:rsidR="00511DFF" w14:paraId="48A11782" w14:textId="77777777" w:rsidTr="001A4790">
        <w:tc>
          <w:tcPr>
            <w:tcW w:w="3533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99E07C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Bermúdez Liaño, Andrea</w:t>
            </w:r>
          </w:p>
        </w:tc>
        <w:tc>
          <w:tcPr>
            <w:tcW w:w="114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45C0A6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FC84B6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La representación de los personajes femeninos de La Odisea en The Penelopiad Margaret Atwood : un estudio comparativo/The representation of the female characters from the Odyssey in the Margaret Atwood’s The Penelopiad : A comparative study</w:t>
            </w:r>
          </w:p>
        </w:tc>
        <w:tc>
          <w:tcPr>
            <w:tcW w:w="3081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7BFCE0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Bolaño Quintero, Jesús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Fernández Camacho, Pamina</w:t>
            </w:r>
          </w:p>
        </w:tc>
      </w:tr>
      <w:tr w:rsidR="00511DFF" w14:paraId="3279DB9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0FB2E9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Brihuega Sánchez, Jesús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4F88EE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2051735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450F11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Electronic Literature, digital Narrative and transmediality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25FDBA4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de Gregorio Robledo, Yolanda </w:t>
            </w:r>
          </w:p>
        </w:tc>
      </w:tr>
      <w:tr w:rsidR="00511DFF" w14:paraId="7EF0ED4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EA5F32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Buzón de la Rosa, Rodrigo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52A6C7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2051767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D5012E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Reflections of history and culture in English language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9AEFDF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Mariscal Chicano, José M.ª </w:t>
            </w:r>
          </w:p>
        </w:tc>
      </w:tr>
      <w:tr w:rsidR="00511DFF" w14:paraId="4BA118DB" w14:textId="77777777" w:rsidTr="001A4790">
        <w:tc>
          <w:tcPr>
            <w:tcW w:w="3533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CC2152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Caballero Morales, Alicia</w:t>
            </w:r>
          </w:p>
        </w:tc>
        <w:tc>
          <w:tcPr>
            <w:tcW w:w="114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274724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AE10FC3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Tradición clásica helénica en la literatura angloamericana</w:t>
            </w:r>
          </w:p>
        </w:tc>
        <w:tc>
          <w:tcPr>
            <w:tcW w:w="3081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2683F4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Gallé Cejudo, Rafael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Vélez Núñez, Rafael</w:t>
            </w:r>
          </w:p>
        </w:tc>
      </w:tr>
      <w:tr w:rsidR="00511DFF" w14:paraId="06057C73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437501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Caballero Ruiz-Henestrosa, Sara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EC9355" w14:textId="77777777" w:rsidR="00511DFF" w:rsidRDefault="00000000">
            <w:pPr>
              <w:widowControl w:val="0"/>
              <w:spacing w:line="240" w:lineRule="auto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ADD1A58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Corpus linguistic: the media perception of Elon Musk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485C30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Orrequia Barea, Aroa</w:t>
            </w:r>
          </w:p>
        </w:tc>
      </w:tr>
      <w:tr w:rsidR="00511DFF" w14:paraId="10D58E48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84078B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Cabrer Servera, Antoni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222914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2051760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8EA5FA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Contrastive phonetics and phonology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824D20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Levey, David</w:t>
            </w:r>
          </w:p>
        </w:tc>
      </w:tr>
      <w:tr w:rsidR="00511DFF" w14:paraId="175F034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C028D6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Cansado Navarro, Paola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EB7AED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D7A033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Interaction in the foreign language classroom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29B704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511DFF" w14:paraId="6FB1A99C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0D60C8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Cantón Fraga, María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46B605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C19DBA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The Role of Interactional Feedback in Second Language Acquisition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CCE674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511DFF" w14:paraId="2C515ECB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C4ABBA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Cárdenas Vargas, Francisco Javier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FCC12E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8BEDE9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ChatGPT in Foreing Language acquisition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32C235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Berns, Anke</w:t>
            </w:r>
          </w:p>
        </w:tc>
      </w:tr>
      <w:tr w:rsidR="00511DFF" w14:paraId="22AA3122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AE6F08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Carmona González, Pablo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E66537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C5CA9E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The perception and reception shift caused by different story-telling mediums. A critical analysis of the different adaptations of Sir Arthur Conan Doyle's "Sherlock Holmes"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1FAEEDB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Merino Ferradá, M.ª Carmen</w:t>
            </w:r>
          </w:p>
        </w:tc>
      </w:tr>
      <w:tr w:rsidR="00511DFF" w14:paraId="50E114AD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2BBC91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Carmona Mota, Ana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EDF101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2051720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435D3F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Anglo-Saxon to early modern English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5D2855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Calderón López, M.ª Isabel </w:t>
            </w:r>
          </w:p>
        </w:tc>
      </w:tr>
      <w:tr w:rsidR="00511DFF" w14:paraId="43DD7FE3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E31BD8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Castillo Quirós, Fátima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4B015FE" w14:textId="77777777" w:rsidR="00511DFF" w:rsidRDefault="0000000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2051714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2489A07" w14:textId="77777777" w:rsidR="00511DFF" w:rsidRDefault="0000000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ChatGPT and foreign language learning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49AF79" w14:textId="77777777" w:rsidR="00511DFF" w:rsidRDefault="0000000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Berns, Anke</w:t>
            </w:r>
          </w:p>
        </w:tc>
      </w:tr>
      <w:tr w:rsidR="001A4790" w14:paraId="2966EF2D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0087F6D" w14:textId="58F09A6B" w:rsidR="001A4790" w:rsidRPr="001A4790" w:rsidRDefault="001A4790" w:rsidP="001A4790">
            <w:pPr>
              <w:widowControl w:val="0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1A479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Caucelo Pérez, Laura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0D7AE7" w14:textId="60AD9046" w:rsidR="001A4790" w:rsidRP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1A479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2051724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D309E99" w14:textId="67FA523E" w:rsidR="001A4790" w:rsidRP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1A479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American Drama by Women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4133A3" w14:textId="1F0DEF7E" w:rsidR="001A4790" w:rsidRPr="001A4790" w:rsidRDefault="001A4790" w:rsidP="001A4790">
            <w:pPr>
              <w:widowControl w:val="0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1A479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Ceballos Muñoz, Alfonso</w:t>
            </w:r>
          </w:p>
        </w:tc>
      </w:tr>
      <w:tr w:rsidR="001A4790" w14:paraId="6C6352C4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800A86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Contreras Mateos, Juan Manuel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206F1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2051702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5309AB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Conflicting identities in literature and film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A6BB1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Acosta Bustamante, Leonor</w:t>
            </w:r>
          </w:p>
        </w:tc>
      </w:tr>
      <w:tr w:rsidR="001A4790" w14:paraId="6541F0DF" w14:textId="77777777" w:rsidTr="001A4790">
        <w:tc>
          <w:tcPr>
            <w:tcW w:w="3533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6B100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Cuervo Álvarez, Oliver</w:t>
            </w:r>
          </w:p>
        </w:tc>
        <w:tc>
          <w:tcPr>
            <w:tcW w:w="114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51D84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E39E98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"In the Fire of an Idea": Greece through the Poems of Don Schofield</w:t>
            </w:r>
          </w:p>
          <w:p w14:paraId="504815E5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"In the Fire of an Idea": Grecia a través de los Poemas de Don Schofield</w:t>
            </w:r>
          </w:p>
        </w:tc>
        <w:tc>
          <w:tcPr>
            <w:tcW w:w="3081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7CC296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Calderón López, M.ª Isabel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Ortolá Salas, Francisco Javier</w:t>
            </w:r>
          </w:p>
        </w:tc>
      </w:tr>
      <w:tr w:rsidR="001A4790" w14:paraId="21BAE191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C288E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De la Concepción Beneroso, M.ª de la Palma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0BFE36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2051715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2418BD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Postmodern fiction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D5CA3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Bolaño Quintero, Jesús</w:t>
            </w:r>
          </w:p>
        </w:tc>
      </w:tr>
      <w:tr w:rsidR="001A4790" w14:paraId="386AE288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6C45C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De los Reyes Soto, Tomás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BCBAE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5C10A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Studies in counterculture mythology and the film Easy Rider.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F8C35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O'Connor, Maurice Frank</w:t>
            </w:r>
          </w:p>
        </w:tc>
      </w:tr>
      <w:tr w:rsidR="001A4790" w14:paraId="72481B7D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8153E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De vera Sánchez, Manuel Alejandro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7C65E3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2051778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A5D8C4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Multiculturalism in English writing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DC7A2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O’Connor, Maurice</w:t>
            </w:r>
          </w:p>
        </w:tc>
      </w:tr>
      <w:tr w:rsidR="001A4790" w14:paraId="6D62FBE1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53700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Delgado Cebrián, Juan pedro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FD089E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2051757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4073F6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Pragmatic competence in English as a foreign language learners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AD60A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Heras Ramírez, Cristina</w:t>
            </w:r>
          </w:p>
        </w:tc>
      </w:tr>
      <w:tr w:rsidR="001A4790" w14:paraId="19D6859E" w14:textId="77777777" w:rsidTr="001A4790">
        <w:tc>
          <w:tcPr>
            <w:tcW w:w="3533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65DAF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Díaz Suárez, Jordan Aharon</w:t>
            </w:r>
          </w:p>
        </w:tc>
        <w:tc>
          <w:tcPr>
            <w:tcW w:w="114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8D91FE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267E77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Phonetic divergence/convergence in the Gibraltarian youth towards/from SSBE</w:t>
            </w:r>
          </w:p>
        </w:tc>
        <w:tc>
          <w:tcPr>
            <w:tcW w:w="3081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CE4FC2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Escoriza Morera, Luis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Levey, David</w:t>
            </w:r>
          </w:p>
        </w:tc>
      </w:tr>
      <w:tr w:rsidR="001A4790" w14:paraId="3F174A1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D0C47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Elena Pérez, Ana Cristina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0D8FF9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592AA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Bilingualism in secondary education centers in Andalusia: approaches, impact, and challenges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C5674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Rodriguez-Izquierdo, David</w:t>
            </w:r>
          </w:p>
        </w:tc>
      </w:tr>
      <w:tr w:rsidR="001A4790" w14:paraId="1676AED9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81F22C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Fernández Cabrero, Eva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348D6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2269C9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Exploring vulnerability and gender roles in English literature: From the nineteenth century to the present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41200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Calderón López, M.ª Isabel</w:t>
            </w:r>
          </w:p>
        </w:tc>
      </w:tr>
      <w:tr w:rsidR="001A4790" w14:paraId="2417773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1E697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Franco León, Celia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BFC6C7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2051753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39990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Linguistics applied to foreign language education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FAFBDF6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Heras Ramírez, Cristina</w:t>
            </w:r>
          </w:p>
        </w:tc>
      </w:tr>
      <w:tr w:rsidR="001A4790" w14:paraId="1D520E39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451B3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Franco Pérez, Ainoha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3233E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2051780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FEB2E3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Multiculturalism in English writing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21735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O’Connor, Maurice</w:t>
            </w:r>
          </w:p>
        </w:tc>
      </w:tr>
      <w:tr w:rsidR="001A4790" w14:paraId="5AAC8C9D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F856B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Gallego Oliva, Nataly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241C5A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60690E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Social Media Platforms Subcommunities: A Morphological Analysis on Neologisms in BookTok and Bookstagram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AB3F6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Noya Gallardo, Mº Carmen</w:t>
            </w:r>
          </w:p>
        </w:tc>
      </w:tr>
      <w:tr w:rsidR="001A4790" w14:paraId="47D17FC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9B4B56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Bernal, Pablo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A5F616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2051744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1DE8DA6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Diachronic and synchronic study of English and its international dimension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ECE31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Fernández Martín, M.ª Carmen</w:t>
            </w:r>
          </w:p>
        </w:tc>
      </w:tr>
      <w:tr w:rsidR="001A4790" w14:paraId="5C6535CE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B20415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Martínez, Celia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76D7EF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2051792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46A9F0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Gibraltar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AF24C4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Vélez Núñez, Rafael</w:t>
            </w:r>
          </w:p>
        </w:tc>
      </w:tr>
      <w:tr w:rsidR="001A4790" w14:paraId="0A15ECCE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CDFCE6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Novo, Clara Isabel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66BCDF5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2051713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0C91801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ChatGPT and foreign language learning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AABCB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Berns, Anke</w:t>
            </w:r>
          </w:p>
        </w:tc>
      </w:tr>
      <w:tr w:rsidR="001A4790" w14:paraId="530A4E97" w14:textId="77777777" w:rsidTr="001A4790">
        <w:tc>
          <w:tcPr>
            <w:tcW w:w="3533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2A632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Rosado, María</w:t>
            </w:r>
          </w:p>
        </w:tc>
        <w:tc>
          <w:tcPr>
            <w:tcW w:w="114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2A40C9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04174B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La visión de los intelectuales británicos de la Guerra Civil española. The vision of British intellectuals on the Spanish Civil War.</w:t>
            </w:r>
          </w:p>
        </w:tc>
        <w:tc>
          <w:tcPr>
            <w:tcW w:w="3081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2FE5B8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Jurado Morales, José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O'Connor, Maurice Frank</w:t>
            </w:r>
          </w:p>
        </w:tc>
      </w:tr>
      <w:tr w:rsidR="001A4790" w14:paraId="29661DE7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75DD0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Sánchez, Bibiana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AE58FF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4991297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Task Engagement in the foreign language classroom 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6B108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1A4790" w14:paraId="305FB609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96015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Sánchez, Lucía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BEE31E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2051733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1BAE5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Second language acquisition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FB510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1A4790" w14:paraId="0B84473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D737D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Giráldez Jiménez, Nuria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86BC6C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F782B4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Edward Scissorhands (Tim Burton, 1990) in relation to Mary Shelley's Frankenstein. The monster as an abandoned child.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5E1CD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Acosta Bustamante, Leonor</w:t>
            </w:r>
          </w:p>
        </w:tc>
      </w:tr>
      <w:tr w:rsidR="001A4790" w14:paraId="22456323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AC887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Gómez Delgado, Cristina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FBBFEE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2051779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FED59E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Multiculturalism in English writing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55E52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O’Connor, Maurice</w:t>
            </w:r>
          </w:p>
        </w:tc>
      </w:tr>
      <w:tr w:rsidR="001A4790" w14:paraId="16467FDF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F8F84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Gómez Ibor, Marta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58947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44F560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Self-Representation of Benjamin Franklin in ‘The Autobiography’: A Corpus-Assisted Critical Discourse Analysis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860A5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Orrequia Barea, Aroa</w:t>
            </w:r>
          </w:p>
        </w:tc>
      </w:tr>
      <w:tr w:rsidR="001A4790" w14:paraId="5E8BD529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A45B9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Gómez Morales, Irene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597D1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2051781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2032F9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World African writing in the English language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B50319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O’Connor, Maurice</w:t>
            </w:r>
          </w:p>
        </w:tc>
      </w:tr>
      <w:tr w:rsidR="001A4790" w14:paraId="023E339D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7D60A2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Gómez Pan, María del Ángel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F0FF6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837A2C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Análisis formal sintáctico-léxico de discursos audiovisuales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F2BCB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Zarco Tejada, M.ª Ángeles</w:t>
            </w:r>
          </w:p>
        </w:tc>
      </w:tr>
      <w:tr w:rsidR="001A4790" w14:paraId="7000459C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4EC8EE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Gómez Rodríguez Alba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7F2377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2051759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803DE8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Contrastive phonetics and phonology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D3D78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Levey, David</w:t>
            </w:r>
          </w:p>
        </w:tc>
      </w:tr>
      <w:tr w:rsidR="001A4790" w14:paraId="22260C2D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7B5D4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González Eugenio, Isabel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8B5F39C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4F95D0" w14:textId="77777777" w:rsidR="001A4790" w:rsidRDefault="001A4790" w:rsidP="001A4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Creation and spirituality in "De Profundis": Oscar Wilde's last work through the lens of persona studies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334D3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Galán Moya, Rafael</w:t>
            </w:r>
          </w:p>
        </w:tc>
      </w:tr>
      <w:tr w:rsidR="001A4790" w14:paraId="26EB8B39" w14:textId="77777777" w:rsidTr="001A4790">
        <w:tc>
          <w:tcPr>
            <w:tcW w:w="3533" w:type="dxa"/>
            <w:shd w:val="clear" w:color="auto" w:fill="FCE5C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ADE1F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González Pineda, Beatriz</w:t>
            </w:r>
          </w:p>
        </w:tc>
        <w:tc>
          <w:tcPr>
            <w:tcW w:w="1144" w:type="dxa"/>
            <w:shd w:val="clear" w:color="auto" w:fill="FCE5C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C32689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FCE5CD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AA332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Estudio comparativo: El deseo y el cuerpo en Violette Leduc y Jeanette Winterson</w:t>
            </w:r>
          </w:p>
        </w:tc>
        <w:tc>
          <w:tcPr>
            <w:tcW w:w="3081" w:type="dxa"/>
            <w:shd w:val="clear" w:color="auto" w:fill="FCE5CD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785F4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Aragón Varo, Asunción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Pinto Buzón, Pilar</w:t>
            </w:r>
          </w:p>
        </w:tc>
      </w:tr>
      <w:tr w:rsidR="001A4790" w14:paraId="1C77F897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48C32E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González Sauco, Marta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747B66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AEE107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Translation and Globalization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FBB5B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Fernández Martín, M.ª Carmen</w:t>
            </w:r>
          </w:p>
        </w:tc>
      </w:tr>
      <w:tr w:rsidR="001A4790" w14:paraId="12EB82A9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88860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González Sólomón, Sofía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8ABE32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2051782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AF3D1C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World African writing in the English language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C836C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O’Connor, Maurice</w:t>
            </w:r>
          </w:p>
        </w:tc>
      </w:tr>
      <w:tr w:rsidR="001A4790" w14:paraId="0DF3A940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000509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Hall Saiz, Susana Lorena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212186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2051739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0FFC01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Electronic Literature, digital Narrative and transmediality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43828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de Gregorio Robledo, Yolanda </w:t>
            </w:r>
          </w:p>
        </w:tc>
      </w:tr>
      <w:tr w:rsidR="001A4790" w14:paraId="06E52567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B0A9CE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Herrera Reyes, Milagros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6F2E76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2051764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562A8D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Reflections of history and culture in English language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AB3A3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Mariscal Chicano, José M.ª </w:t>
            </w:r>
          </w:p>
        </w:tc>
      </w:tr>
      <w:tr w:rsidR="001A4790" w14:paraId="61B0854E" w14:textId="77777777" w:rsidTr="001A4790">
        <w:tc>
          <w:tcPr>
            <w:tcW w:w="3533" w:type="dxa"/>
            <w:shd w:val="clear" w:color="auto" w:fill="FBD4B4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B131DA" w14:textId="760236E0" w:rsidR="001A4790" w:rsidRPr="001A4790" w:rsidRDefault="001A4790" w:rsidP="001A4790">
            <w:pPr>
              <w:widowControl w:val="0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1A479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Holgado Barragán, Lucía María</w:t>
            </w:r>
          </w:p>
        </w:tc>
        <w:tc>
          <w:tcPr>
            <w:tcW w:w="1144" w:type="dxa"/>
            <w:shd w:val="clear" w:color="auto" w:fill="FBD4B4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D268D1" w14:textId="1C04FD5B" w:rsidR="001A4790" w:rsidRP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1A479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T.P</w:t>
            </w:r>
          </w:p>
        </w:tc>
        <w:tc>
          <w:tcPr>
            <w:tcW w:w="6794" w:type="dxa"/>
            <w:shd w:val="clear" w:color="auto" w:fill="FBD4B4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00BCDB3" w14:textId="75830475" w:rsidR="001A4790" w:rsidRP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1A479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El plurilingüismo en la educación secundaria en Andalucía: enseñanza e integración del inglés en contextos bilingües y del francés como segunda lengua extranjera, metodologías, nuevas tecnologías, retos y proposición didáctica.</w:t>
            </w:r>
          </w:p>
        </w:tc>
        <w:tc>
          <w:tcPr>
            <w:tcW w:w="3081" w:type="dxa"/>
            <w:shd w:val="clear" w:color="auto" w:fill="FBD4B4" w:themeFill="accent6" w:themeFillTint="6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4AEAC2" w14:textId="77777777" w:rsidR="001A4790" w:rsidRP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1A479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García Rodríguez-Izquierdo, David</w:t>
            </w:r>
          </w:p>
          <w:p w14:paraId="1F1CEA1F" w14:textId="77777777" w:rsidR="001A4790" w:rsidRP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</w:p>
          <w:p w14:paraId="6FDF3992" w14:textId="334E7257" w:rsidR="001A4790" w:rsidRPr="001A4790" w:rsidRDefault="001A4790" w:rsidP="001A4790">
            <w:pPr>
              <w:widowControl w:val="0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1A479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González Ríos, Miguel</w:t>
            </w:r>
          </w:p>
        </w:tc>
      </w:tr>
      <w:tr w:rsidR="001A4790" w14:paraId="196478F1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FD8969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Ibáñez Pozo, David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160535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2051761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D2A0BE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Contrastive phonetics and phonology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16D4E5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Levey, David</w:t>
            </w:r>
          </w:p>
        </w:tc>
      </w:tr>
      <w:tr w:rsidR="001A4790" w14:paraId="212E44AF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8074A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Izquiano García-Matarredonda, Daniela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078F2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2051783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A0C4B6B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Corpus Linguistics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B6502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Orrequia Barea, Aroa</w:t>
            </w:r>
          </w:p>
        </w:tc>
      </w:tr>
      <w:tr w:rsidR="001A4790" w14:paraId="4735D5B0" w14:textId="77777777" w:rsidTr="001A4790">
        <w:tc>
          <w:tcPr>
            <w:tcW w:w="3533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0DB6DC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Jiménez Flores, Carmen</w:t>
            </w:r>
          </w:p>
        </w:tc>
        <w:tc>
          <w:tcPr>
            <w:tcW w:w="114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42CBBC3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2BF744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Un análisis pragmático del uso de la ironía en </w:t>
            </w:r>
            <w:r>
              <w:rPr>
                <w:rFonts w:ascii="Bahnschrift" w:eastAsia="Bahnschrift" w:hAnsi="Bahnschrift" w:cs="Bahnschrift"/>
                <w:i/>
                <w:iCs/>
                <w:color w:val="000000"/>
                <w:sz w:val="24"/>
                <w:szCs w:val="24"/>
              </w:rPr>
              <w:t>Las chicas Gilmore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 / A Pragmatic Analysis of the Use of Irony in </w:t>
            </w:r>
            <w:r>
              <w:rPr>
                <w:rFonts w:ascii="Bahnschrift" w:eastAsia="Bahnschrift" w:hAnsi="Bahnschrift" w:cs="Bahnschrift"/>
                <w:i/>
                <w:iCs/>
                <w:color w:val="000000"/>
                <w:sz w:val="24"/>
                <w:szCs w:val="24"/>
              </w:rPr>
              <w:t>Gilmore Girls</w:t>
            </w:r>
          </w:p>
        </w:tc>
        <w:tc>
          <w:tcPr>
            <w:tcW w:w="3081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B9B3DC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Eizaga Rebollar, Bárbara 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Fernández Smith, Gérard</w:t>
            </w:r>
          </w:p>
        </w:tc>
      </w:tr>
      <w:tr w:rsidR="001A4790" w14:paraId="148E1E5F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53A7D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Jiménez Vera, Angie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59BF76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2F719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 comparative analysis of reporting parenthetical clauses in narrative and interview texts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9E3CC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Núñez, Jose M.ª</w:t>
            </w:r>
          </w:p>
        </w:tc>
      </w:tr>
      <w:tr w:rsidR="001A4790" w14:paraId="00090A92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2FDCF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L. Gámiz Salas, Mayra Morelia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3C708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B6D15A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Diachronic and synchronic study of English and its international dimension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B8A346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Fernández Martín, M.ª Carmen</w:t>
            </w:r>
          </w:p>
        </w:tc>
      </w:tr>
      <w:tr w:rsidR="001A4790" w14:paraId="1D0F9987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E72A86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Lanzarote González, Esther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574C52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017ADA5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Persuasion And Manipulation In Legal Discourse: Analysing Linguistic Strategies In The Case Of Derek Chauvin Vs. George Floyd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6D7432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Merino Ferradá, M.ª Carmen</w:t>
            </w:r>
          </w:p>
        </w:tc>
      </w:tr>
      <w:tr w:rsidR="001A4790" w14:paraId="0919E0F6" w14:textId="77777777" w:rsidTr="001A4790">
        <w:tc>
          <w:tcPr>
            <w:tcW w:w="3533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81911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Leal Cuesta, Ángela</w:t>
            </w:r>
          </w:p>
        </w:tc>
        <w:tc>
          <w:tcPr>
            <w:tcW w:w="114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A79F9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A1DF95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Análisis del discurso asistido por corpus/Corpus Assisted Discourse Analysis</w:t>
            </w:r>
          </w:p>
        </w:tc>
        <w:tc>
          <w:tcPr>
            <w:tcW w:w="3081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10B49C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Fernández Smith, Gérard Israel 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 xml:space="preserve">Orrequia Barea, Aroa </w:t>
            </w:r>
          </w:p>
        </w:tc>
      </w:tr>
      <w:tr w:rsidR="001A4790" w14:paraId="7260C39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D8016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López Cepero Leveque, Sonia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BAA38F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2051710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21884E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Gender, politics, and cultural studies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76ECA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Aragón Varo, Asunción</w:t>
            </w:r>
          </w:p>
        </w:tc>
      </w:tr>
      <w:tr w:rsidR="001A4790" w14:paraId="19E3036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3C4F4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López Moreno, Lucía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BAEF8C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2051736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84BF01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Electronic Literature, digital Narrative and transmediality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A0477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de Gregorio Robledo, Yolanda </w:t>
            </w:r>
          </w:p>
        </w:tc>
      </w:tr>
      <w:tr w:rsidR="001A4790" w14:paraId="141D3F2D" w14:textId="77777777" w:rsidTr="001A4790">
        <w:tc>
          <w:tcPr>
            <w:tcW w:w="3533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06C92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López Perea, Sofía</w:t>
            </w:r>
          </w:p>
        </w:tc>
        <w:tc>
          <w:tcPr>
            <w:tcW w:w="114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5FE097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37F19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La reformulación de lo gótico como forma de denuncia en la escritura femenina norteamericana e hispanoamericana: análisis de In the Dream House de Carmen Maria Machado y Temporada de huracanes de Fernanda Melchor/ The reformulation of the Gothic as a form of protest in North American and Latin American women's writing: analysis on Carmen Maria Machado's In the Dream House and Fernanda Melchor's Temporada de huracanes</w:t>
            </w:r>
          </w:p>
        </w:tc>
        <w:tc>
          <w:tcPr>
            <w:tcW w:w="3081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3D48C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Bolaño Quintero, Jesús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Vázquez Recio, Nieves</w:t>
            </w:r>
          </w:p>
        </w:tc>
      </w:tr>
      <w:tr w:rsidR="001A4790" w14:paraId="7BBEBE79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0D6F2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López Tizón, Alberto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6CE6EE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2051731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E41D2A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Second language acquisition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3FB2E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1A4790" w14:paraId="47F8B2D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9E2C8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Magarín Infante, Ainhoa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1E372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363798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What makes some Tiktoks go viral?: An analysis of the key elements behind virality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6FFA20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Eizaga Rebollar, Bárbara</w:t>
            </w:r>
          </w:p>
        </w:tc>
      </w:tr>
      <w:tr w:rsidR="001A4790" w14:paraId="46E39C58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F21ED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Marín Saucedo, Pablo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9659E1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402C78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The use of English as a global communication tool: linguistic, pragmatic and cultural analysis in interviews and international media featuring Spanish-speaking artists.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AE82F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Merino Ferradá, M.ª Carmen</w:t>
            </w:r>
          </w:p>
        </w:tc>
      </w:tr>
      <w:tr w:rsidR="001A4790" w14:paraId="7DFB1D61" w14:textId="77777777" w:rsidTr="001A4790">
        <w:tc>
          <w:tcPr>
            <w:tcW w:w="3533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F1A88C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Martín Arroyo Dore, Mariana</w:t>
            </w:r>
          </w:p>
        </w:tc>
        <w:tc>
          <w:tcPr>
            <w:tcW w:w="114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DBCEC2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97E8C1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Linguistic borrowings and anglicisms in Spanish</w:t>
            </w:r>
          </w:p>
        </w:tc>
        <w:tc>
          <w:tcPr>
            <w:tcW w:w="3081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C90CC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Fernández Martín, M.ª Carmen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Vega Moreno, Erika</w:t>
            </w:r>
          </w:p>
        </w:tc>
      </w:tr>
      <w:tr w:rsidR="001A4790" w14:paraId="368FF2CE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A3073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Martín Inarejos, Blanca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581E31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2051772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8B48D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Discourse analysis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774B4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Merino Ferradá, M.ª Carmen</w:t>
            </w:r>
          </w:p>
        </w:tc>
      </w:tr>
      <w:tr w:rsidR="001A4790" w14:paraId="3FDF8457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B62A705" w14:textId="77777777" w:rsidR="001A4790" w:rsidRDefault="001A4790" w:rsidP="001A4790">
            <w:pPr>
              <w:widowControl w:val="0"/>
              <w:ind w:left="22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Martín Montilla, Daniel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AE5105" w14:textId="77777777" w:rsidR="001A4790" w:rsidRDefault="001A4790" w:rsidP="001A4790">
            <w:pPr>
              <w:widowControl w:val="0"/>
              <w:ind w:left="22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2051723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66FD5E" w14:textId="77777777" w:rsidR="001A4790" w:rsidRDefault="001A4790" w:rsidP="001A4790">
            <w:pPr>
              <w:widowControl w:val="0"/>
              <w:ind w:left="22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American Drama by Women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12BCBD" w14:textId="77777777" w:rsidR="001A4790" w:rsidRDefault="001A4790" w:rsidP="001A4790">
            <w:pPr>
              <w:widowControl w:val="0"/>
              <w:ind w:left="22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Ceballos Muñoz, Alfonso</w:t>
            </w:r>
          </w:p>
        </w:tc>
      </w:tr>
      <w:tr w:rsidR="001A4790" w14:paraId="2023187C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E4C3BC" w14:textId="77777777" w:rsidR="001A4790" w:rsidRDefault="001A4790" w:rsidP="001A4790">
            <w:pPr>
              <w:widowControl w:val="0"/>
              <w:ind w:left="22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Martín Otero, Marta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360419" w14:textId="77777777" w:rsidR="001A4790" w:rsidRDefault="001A4790" w:rsidP="001A4790">
            <w:pPr>
              <w:widowControl w:val="0"/>
              <w:ind w:left="22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2051748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481637" w14:textId="77777777" w:rsidR="001A4790" w:rsidRDefault="001A4790" w:rsidP="001A4790">
            <w:pPr>
              <w:widowControl w:val="0"/>
              <w:ind w:left="22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Descriptive grammar of English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88FB73" w14:textId="77777777" w:rsidR="001A4790" w:rsidRDefault="001A4790" w:rsidP="001A4790">
            <w:pPr>
              <w:widowControl w:val="0"/>
              <w:ind w:left="22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García Núñez, José M.ª</w:t>
            </w:r>
          </w:p>
        </w:tc>
      </w:tr>
      <w:tr w:rsidR="001A4790" w14:paraId="32829363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6F1F3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Martín Ortiz, Pedro Antonio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0E715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41E7B41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The Revolutionary Theatre and Protest Culture in UK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6B615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de Gregorio Robledo, Yolanda</w:t>
            </w:r>
          </w:p>
        </w:tc>
      </w:tr>
      <w:tr w:rsidR="001A4790" w14:paraId="754DED17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5D00B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Martínez Basallote, Marina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F0C029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2051721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08C10E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Eighteenth- and nineteenth-century English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E31FF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Calderón López, M.ª Isabel </w:t>
            </w:r>
          </w:p>
        </w:tc>
      </w:tr>
      <w:tr w:rsidR="001A4790" w14:paraId="44B617A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8D8B8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Martínez Carbu, Paula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2FBEB2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2051793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B39307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Second language learning/teaching studies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41C174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Zarco Tejada, M.ª Ángeles </w:t>
            </w:r>
          </w:p>
        </w:tc>
      </w:tr>
      <w:tr w:rsidR="001A4790" w14:paraId="77F19289" w14:textId="77777777" w:rsidTr="001A4790">
        <w:tc>
          <w:tcPr>
            <w:tcW w:w="3533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B60F4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Melzer Alfaro, Nadya</w:t>
            </w:r>
          </w:p>
        </w:tc>
        <w:tc>
          <w:tcPr>
            <w:tcW w:w="1144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74584E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6C6F71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 xml:space="preserve">Arabic 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Influence and Impact in English Literature. Influencia e Impacto Árabe en la Literatura Inglesa</w:t>
            </w:r>
          </w:p>
        </w:tc>
        <w:tc>
          <w:tcPr>
            <w:tcW w:w="3081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FC2A5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El Mouden El Mouden, Mohamed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Vélez Núñez, Rafael</w:t>
            </w:r>
          </w:p>
        </w:tc>
      </w:tr>
      <w:tr w:rsidR="001A4790" w14:paraId="2A33DF53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8F9BC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Menacho Villena, Alejandro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585E2F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</w:t>
            </w:r>
            <w:r>
              <w:rPr>
                <w:rFonts w:ascii="Bahnschrift" w:eastAsia="Bahnschrift" w:hAnsi="Bahnschrift" w:cs="Bahnschrift"/>
                <w:sz w:val="24"/>
                <w:szCs w:val="24"/>
              </w:rPr>
              <w:t>96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A222E0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Corpora and language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4DA806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Zarco Tejada, M.ª Ángeles</w:t>
            </w:r>
          </w:p>
        </w:tc>
      </w:tr>
      <w:tr w:rsidR="001A4790" w14:paraId="22D3F569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0B314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Miranda Muñoz, Laura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F6DEDC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2051758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487AC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Pragmatic competence in English as a foreign language learners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9A419C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Heras Ramírez, Cristina</w:t>
            </w:r>
          </w:p>
        </w:tc>
      </w:tr>
      <w:tr w:rsidR="001A4790" w14:paraId="432AF4F4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7A7AA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Monge Vidal, María Manuela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C0841A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98CA0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The afterlife of bluebeard : narrative reinterpretations in 20th and 21st century cinema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98CA1E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Galán Moya, Rafael</w:t>
            </w:r>
          </w:p>
        </w:tc>
      </w:tr>
      <w:tr w:rsidR="001A4790" w14:paraId="6EE7C204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0401A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Moral Machado, Javier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C0CC78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2051770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70FF25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Discourse analysis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F9095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Merino Ferradá, M.ª Carmen</w:t>
            </w:r>
          </w:p>
        </w:tc>
      </w:tr>
      <w:tr w:rsidR="001A4790" w14:paraId="60B629B7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0AFFE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Morales Aragón, Rosario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0707E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C7B083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Corpus Linguistics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CB923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Orrequia Barea, Aroa</w:t>
            </w:r>
          </w:p>
        </w:tc>
      </w:tr>
      <w:tr w:rsidR="001A4790" w14:paraId="4782F8E7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6B3F7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Morales Delgado, Juan Manuel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86EF7A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2051745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205ED8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Translation and globalization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E36ABE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Fernández Martín, M.ª Carmen</w:t>
            </w:r>
          </w:p>
        </w:tc>
      </w:tr>
      <w:tr w:rsidR="001A4790" w14:paraId="79270799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9395C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Morales Marcos, Marina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E4CCC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91BD7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ChatGPT and Foreign Language Learning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1DAA9C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Berns, Anke</w:t>
            </w:r>
          </w:p>
        </w:tc>
      </w:tr>
      <w:tr w:rsidR="001A4790" w14:paraId="670C9C6F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5B6C1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Mosquera Ramírez, Rodrigo Agustín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34FBE8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2051716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4DE02B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bookmarkStart w:id="0" w:name="_heading=h.dvpse3n6wjxt" w:colFirst="0" w:colLast="0"/>
            <w:bookmarkEnd w:id="0"/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Postmodern fiction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9DAD4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Bolaño Quintero, Jesús</w:t>
            </w:r>
          </w:p>
        </w:tc>
      </w:tr>
      <w:tr w:rsidR="001A4790" w14:paraId="4BCB8A59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DA37E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Naranjo Rubio, Alba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39F49C5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DDF4E4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Beliefs about foreign language learning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089F1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1A4790" w14:paraId="7E2D5D2C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87482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Navarrete Ortega, Concepción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E704F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2051795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B7201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Language formalization and new technologies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563B4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Zarco Tejada, M.ª Ángeles </w:t>
            </w:r>
          </w:p>
        </w:tc>
      </w:tr>
      <w:tr w:rsidR="001A4790" w14:paraId="6AD28C74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5C524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Navarro Morales, Andrea Daniela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CD39D8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130FB51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The Femme Fatale in Arthur Machen’s “The Great God Pan”: Degeneration and Moral Anxiety in Fin-de-Siècle England.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26493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Acosta Bustamante, Leonor</w:t>
            </w:r>
          </w:p>
        </w:tc>
      </w:tr>
      <w:tr w:rsidR="001A4790" w14:paraId="126EA6B7" w14:textId="77777777" w:rsidTr="001A4790">
        <w:tc>
          <w:tcPr>
            <w:tcW w:w="3533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632C1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Navarro Rubio, Lorena</w:t>
            </w:r>
          </w:p>
        </w:tc>
        <w:tc>
          <w:tcPr>
            <w:tcW w:w="114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9E2746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556A85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La presencia del latín y el griego en la lengua inglesa. The Presence of Latin and Greek in the English language.</w:t>
            </w:r>
          </w:p>
        </w:tc>
        <w:tc>
          <w:tcPr>
            <w:tcW w:w="3081" w:type="dxa"/>
            <w:shd w:val="clear" w:color="auto" w:fill="CCC0D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EE42BB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Fernández Camacho, Pamina 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Noya Gallardo, M.ª Carmen</w:t>
            </w:r>
          </w:p>
        </w:tc>
      </w:tr>
      <w:tr w:rsidR="001A4790" w14:paraId="2C82564D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FE759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Navarro Siles, Alba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F2547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2051747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9FF415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Descriptive grammar of English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63BE2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Núñez, José M.ª</w:t>
            </w:r>
          </w:p>
        </w:tc>
      </w:tr>
      <w:tr w:rsidR="001A4790" w14:paraId="5BF8F8DB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F359F0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Notario Ramos, Gisela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231F0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69DB3B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Truth on Trial: A Forensic Linguistic Analysis of Johnny Depp and Amber Heard’s Testimonies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0C4D2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Orrequia Barea, Aroa</w:t>
            </w:r>
          </w:p>
        </w:tc>
      </w:tr>
      <w:tr w:rsidR="001A4790" w14:paraId="348D49A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6FD70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Ocaña Valverde, Madison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990FD8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01A550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Second language adquisition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2FD1B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1A4790" w14:paraId="308A920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4F3BEC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Ochoa Fosati, Paula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BAA5A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2051775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72A8A1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Word formation in Modern English: a case study of new words popularized by influencers and content creators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1BBE69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Noya Gallardo, M.ª Carmen</w:t>
            </w:r>
          </w:p>
        </w:tc>
      </w:tr>
      <w:tr w:rsidR="001A4790" w14:paraId="2AB9C94D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11594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Orellana González, Ana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9AFC37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2051729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CABAB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Second language acquisition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6B196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1A4790" w14:paraId="61DA1E2D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46C5CC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Padilla  Muñoz, Diego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2EFA0E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3BCFC9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Beyond Survival: The Capacity For Immersion In The Last Of Us Games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9F570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de Gregorio Robledo, Yolanda</w:t>
            </w:r>
          </w:p>
        </w:tc>
      </w:tr>
      <w:tr w:rsidR="001A4790" w14:paraId="4D63AC9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C4898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Pajuelo Durán, Andrea M.ª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DBD595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9D860E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Self and Interpersonal Dynamics in Posthumanist Society: a Critical Analysis of the Film Her (2013) by Spike Jonza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2C812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Bolaño Quintero, Jesús</w:t>
            </w:r>
          </w:p>
        </w:tc>
      </w:tr>
      <w:tr w:rsidR="001A4790" w14:paraId="0AB4EDC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E17E52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Peñalosa González, Susana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B7B241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2051797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E3E56BC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Bilingualism in secondary education centers in Andalusia: approaches, impact, and challenges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922C2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Rodríguez-Izquierdo, David</w:t>
            </w:r>
          </w:p>
        </w:tc>
      </w:tr>
      <w:tr w:rsidR="001A4790" w14:paraId="69B6EE3C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12865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Perdigones Hueso, Elena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B8A767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2051746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FACE3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Translation and globalization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C51B5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Fernández Martín, M.ª Carmen</w:t>
            </w:r>
          </w:p>
        </w:tc>
      </w:tr>
      <w:tr w:rsidR="001A4790" w14:paraId="50CB6FE2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DE69E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Pérez Iglesias, Auria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490E721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FFC9A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Film Studies : Children and Childhood in ’70s and ‘80s Horror Movies and Its Link to Grimm’s Fairy Tales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0E7343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Galán Moya, Rafael</w:t>
            </w:r>
          </w:p>
        </w:tc>
      </w:tr>
      <w:tr w:rsidR="001A4790" w14:paraId="47B4247F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9010A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Pérez Macías, Adriana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DB076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2051741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B780C9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Pragmatics in the world: social media, cyberpragmatics, fiction and real life interaction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D489B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Eizaga Rebollar, Bárbara</w:t>
            </w:r>
          </w:p>
        </w:tc>
      </w:tr>
      <w:tr w:rsidR="001A4790" w14:paraId="07EF4FDB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4E8EF1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Pérez Mendoza, Pedro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28D56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8F3239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Cyberlinguistics and the Semantics of Deception: A Descriptive Analysis of the Vocabulary of Identity Impersonation in Digital Communication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48686D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García Núñez, José M.ª</w:t>
            </w:r>
          </w:p>
        </w:tc>
      </w:tr>
      <w:tr w:rsidR="001A4790" w14:paraId="1D9DDC4F" w14:textId="77777777" w:rsidTr="001A4790">
        <w:tc>
          <w:tcPr>
            <w:tcW w:w="3533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D73A1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Pizarro Girol, Lucía Del Carmen</w:t>
            </w:r>
          </w:p>
        </w:tc>
        <w:tc>
          <w:tcPr>
            <w:tcW w:w="114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DB1F7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525BFE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Spanglish in Two Worlds: A Sociolinguistic Work of Codeswitching in Gibraltar / </w:t>
            </w:r>
            <w:r>
              <w:rPr>
                <w:rFonts w:ascii="Bahnschrift" w:eastAsia="Bahnschrift" w:hAnsi="Bahnschrift" w:cs="Bahnschrift"/>
                <w:sz w:val="24"/>
                <w:szCs w:val="24"/>
              </w:rPr>
              <w:t>Spanglish en dos mundos: un estudio sociolingüístico del code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-</w:t>
            </w:r>
            <w:r>
              <w:rPr>
                <w:rFonts w:ascii="Bahnschrift" w:eastAsia="Bahnschrift" w:hAnsi="Bahnschrift" w:cs="Bahnschrift"/>
                <w:sz w:val="24"/>
                <w:szCs w:val="24"/>
              </w:rPr>
              <w:t>switching en Gibraltar y América Caribeña</w:t>
            </w:r>
          </w:p>
        </w:tc>
        <w:tc>
          <w:tcPr>
            <w:tcW w:w="3081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9FE84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Fernández Martín, M.ª Carmen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Lara Bermejo, Víctor</w:t>
            </w:r>
          </w:p>
        </w:tc>
      </w:tr>
      <w:tr w:rsidR="001A4790" w14:paraId="334EE0B2" w14:textId="77777777" w:rsidTr="001A4790">
        <w:tc>
          <w:tcPr>
            <w:tcW w:w="3533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197C52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Prada Segundo, Carla</w:t>
            </w:r>
          </w:p>
        </w:tc>
        <w:tc>
          <w:tcPr>
            <w:tcW w:w="114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C3236B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1327A3E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Lexical creativity in digital advertising campaigns</w:t>
            </w:r>
          </w:p>
        </w:tc>
        <w:tc>
          <w:tcPr>
            <w:tcW w:w="3081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88631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Noya Gallardo, Mº Carmen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Vega Moreno, Érika</w:t>
            </w:r>
          </w:p>
        </w:tc>
      </w:tr>
      <w:tr w:rsidR="001A4790" w14:paraId="1A178965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0ED6F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Quirós Creo, Álvaro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85AAF4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A0425DE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From Boy to Hero : The Evolution of Masculinity in Spider-man’s MCU Trilogy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2D8A1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Acosta Bustamante, Leonor</w:t>
            </w:r>
          </w:p>
        </w:tc>
      </w:tr>
      <w:tr w:rsidR="001A4790" w14:paraId="7AF69054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FEB6E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Quirós Sánchez, Luis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BB2272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2051701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252C2D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Conflicting identities in literature and film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01CC67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Acosta Bustamante, Leonor</w:t>
            </w:r>
          </w:p>
        </w:tc>
      </w:tr>
      <w:tr w:rsidR="001A4790" w14:paraId="0F582894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0BE332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Ramirez Rodriguez, María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17D898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2051730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4DD1A7C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Second language acquisition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4DC3A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1A4790" w14:paraId="3E2AD9E5" w14:textId="77777777" w:rsidTr="001A4790">
        <w:tc>
          <w:tcPr>
            <w:tcW w:w="3533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9474B7" w14:textId="58F763E7" w:rsidR="001A4790" w:rsidRPr="00BB70A0" w:rsidRDefault="001A4790" w:rsidP="001A4790">
            <w:pPr>
              <w:widowControl w:val="0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BB70A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Raposo de los Santos, Miriam</w:t>
            </w:r>
          </w:p>
        </w:tc>
        <w:tc>
          <w:tcPr>
            <w:tcW w:w="1144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F4E6E4A" w14:textId="77FC717F" w:rsidR="001A4790" w:rsidRPr="00BB70A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BB70A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T.P</w:t>
            </w:r>
          </w:p>
        </w:tc>
        <w:tc>
          <w:tcPr>
            <w:tcW w:w="6794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EBE1F8" w14:textId="77777777" w:rsidR="001A4790" w:rsidRPr="00BB70A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BB70A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“El Tercer Espacio Semántico entre el Árabe y el Inglés: Un</w:t>
            </w:r>
          </w:p>
          <w:p w14:paraId="7848C294" w14:textId="77777777" w:rsidR="001A4790" w:rsidRPr="00BB70A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BB70A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estudio comparativo sobre los términos intermedios entre lo</w:t>
            </w:r>
          </w:p>
          <w:p w14:paraId="1A5D9FA7" w14:textId="77777777" w:rsidR="001A4790" w:rsidRPr="00BB70A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BB70A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permitido y lo prohibido”</w:t>
            </w:r>
          </w:p>
          <w:p w14:paraId="7EE9F69A" w14:textId="77777777" w:rsidR="001A4790" w:rsidRPr="00BB70A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</w:p>
        </w:tc>
        <w:tc>
          <w:tcPr>
            <w:tcW w:w="3081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185FF3" w14:textId="77777777" w:rsidR="001A4790" w:rsidRPr="00BB70A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BB70A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 xml:space="preserve">Estudillo Diaz, Luis Manuel </w:t>
            </w:r>
          </w:p>
          <w:p w14:paraId="4B25A15A" w14:textId="77777777" w:rsidR="001A4790" w:rsidRPr="00BB70A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</w:p>
          <w:p w14:paraId="70A67D89" w14:textId="7DABDCBF" w:rsidR="001A4790" w:rsidRPr="00BB70A0" w:rsidRDefault="001A4790" w:rsidP="001A4790">
            <w:pPr>
              <w:widowControl w:val="0"/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</w:pPr>
            <w:r w:rsidRPr="00BB70A0">
              <w:rPr>
                <w:rFonts w:ascii="Bahnschrift" w:eastAsia="Bahnschrift" w:hAnsi="Bahnschrift" w:cs="Bahnschrift"/>
                <w:color w:val="EE0000"/>
                <w:sz w:val="24"/>
                <w:szCs w:val="24"/>
              </w:rPr>
              <w:t>El Mouden El Mouden, Mohamed</w:t>
            </w:r>
          </w:p>
        </w:tc>
      </w:tr>
      <w:tr w:rsidR="001A4790" w14:paraId="7B78B22C" w14:textId="77777777" w:rsidTr="001A4790">
        <w:tc>
          <w:tcPr>
            <w:tcW w:w="3533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1964B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Reyes Mora, Lucía</w:t>
            </w:r>
          </w:p>
        </w:tc>
        <w:tc>
          <w:tcPr>
            <w:tcW w:w="114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D3AC8F5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3C231C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"Female Spectator" de Eliza Haywood y "La Pensadora Gaditana" de Beatriz Cienfuegos: una comparación de la prensa femenina en el siglo XVIII.” "Female Spectator" by Eliza Haywood and "La Pensadora Gaditana" by Beatriz Cienfuegos: a comparison of women's press in the eighteenth century.”</w:t>
            </w:r>
          </w:p>
        </w:tc>
        <w:tc>
          <w:tcPr>
            <w:tcW w:w="3081" w:type="dxa"/>
            <w:shd w:val="clear" w:color="auto" w:fill="DDD9C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1BEDA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Calderón López, M.ª Isabel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Sánchez Hita, Beatriz</w:t>
            </w:r>
          </w:p>
        </w:tc>
      </w:tr>
      <w:tr w:rsidR="001A4790" w14:paraId="5FA99B6C" w14:textId="77777777" w:rsidTr="001A4790">
        <w:tc>
          <w:tcPr>
            <w:tcW w:w="3533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583D0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Rodríguez Bernal, Lola</w:t>
            </w:r>
          </w:p>
        </w:tc>
        <w:tc>
          <w:tcPr>
            <w:tcW w:w="114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429A609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D36A1B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Efectos de la memoria de trabajo en la adquisición de vocabulario en inglés como segunda lengua</w:t>
            </w:r>
          </w:p>
        </w:tc>
        <w:tc>
          <w:tcPr>
            <w:tcW w:w="3081" w:type="dxa"/>
            <w:shd w:val="clear" w:color="auto" w:fill="FF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9A688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Merino Ferradá, M.ª Carmen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Varo Varo, Carmen</w:t>
            </w:r>
          </w:p>
        </w:tc>
      </w:tr>
      <w:tr w:rsidR="001A4790" w14:paraId="22550950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BC72E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Rodríguez Marzo, Marta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90B447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A60CFA7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Critical discourse analysis and comparison of "The Hunger Games"' Capitol register and U.S. political speech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0AF490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Merino Ferradá, M.ª Carmen </w:t>
            </w:r>
          </w:p>
        </w:tc>
      </w:tr>
      <w:tr w:rsidR="001A4790" w14:paraId="7DD1902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53031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Rodríguez Núñez, Bárbara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AAC966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2051704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FD1670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Conflicting identities in literature and film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528BF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Acosta Bustamante, Leonor</w:t>
            </w:r>
          </w:p>
        </w:tc>
      </w:tr>
      <w:tr w:rsidR="001A4790" w14:paraId="39D27534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93EBD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Rodríguez Rodríguez Irene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CAFEC1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2051740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A9C0AC2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Pragmatics in the world: social media, cyberpragmatics, fiction and real life interaction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55636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Eizaga Rebollar, Bárbara</w:t>
            </w:r>
          </w:p>
        </w:tc>
      </w:tr>
      <w:tr w:rsidR="001A4790" w14:paraId="14137D0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E71432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Rojas Gonzales, Elizabeth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FEA6DF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2051703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4547149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Conflicting identities in literature and film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8AC0C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Acosta Bustamante, Leonor</w:t>
            </w:r>
          </w:p>
        </w:tc>
      </w:tr>
      <w:tr w:rsidR="001A4790" w14:paraId="19C2E1BE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B00F0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Romero Bejarano, Miguel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3D035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2051719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B6EABD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Anglo-Saxon to early modern English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E583A56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Calderón López, M.ª Isabel </w:t>
            </w:r>
          </w:p>
        </w:tc>
      </w:tr>
      <w:tr w:rsidR="001A4790" w14:paraId="47862B2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45AEA1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Romero Caballero, Jaime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D3A42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2051774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4CB17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Word formation in modern English: a practical analysis of neologisms in social media and internet slang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1424CB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Noya Gallardo, M.ª Carmen</w:t>
            </w:r>
          </w:p>
        </w:tc>
      </w:tr>
      <w:tr w:rsidR="001A4790" w14:paraId="723F680F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13237C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Romero Camacho, Julia Tatiana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91D6FA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2051768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F13C4B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Reflections of history and culture in English language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0A2D7D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Mariscal Chicano, José M.ª </w:t>
            </w:r>
          </w:p>
        </w:tc>
      </w:tr>
      <w:tr w:rsidR="001A4790" w14:paraId="2BCECE81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880B8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Romero Díaz, Carmen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2FDCB0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2051754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A323C2D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Linguistics applied to foreign language education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3B8E4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Heras Ramírez, Cristina</w:t>
            </w:r>
          </w:p>
        </w:tc>
      </w:tr>
      <w:tr w:rsidR="001A4790" w14:paraId="168BCD85" w14:textId="77777777" w:rsidTr="001A4790">
        <w:tc>
          <w:tcPr>
            <w:tcW w:w="3533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D4FD0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Rovira Reyes, Daniel</w:t>
            </w:r>
          </w:p>
        </w:tc>
        <w:tc>
          <w:tcPr>
            <w:tcW w:w="1144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FD0C42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CBF15C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Estrategias de cortesía: diferencias entre americanos y marroquíes / Politeness Strategies: Differences Between American and Moroccan People</w:t>
            </w:r>
          </w:p>
        </w:tc>
        <w:tc>
          <w:tcPr>
            <w:tcW w:w="3081" w:type="dxa"/>
            <w:shd w:val="clear" w:color="auto" w:fill="E5B8B7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8F6FE6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El Khannoussi Jad</w:t>
            </w: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br/>
              <w:t>Eizaga Rebollar, Bárbara</w:t>
            </w:r>
          </w:p>
        </w:tc>
      </w:tr>
      <w:tr w:rsidR="001A4790" w14:paraId="5DB691E5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581361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Rozo Bueno, María del Amparo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EC1C39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2038215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Corpus Linguistics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A2557E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Orrequia Barea, Aroa</w:t>
            </w:r>
          </w:p>
        </w:tc>
      </w:tr>
      <w:tr w:rsidR="001A4790" w14:paraId="1904DEBC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07F73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Ruiz Ortega, Carolina Himilce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A346C8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DF25AB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The House As A Gothic Element In "The Fall Of The House Of Usher" And "Crimson Peak"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B5081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Acosta Bustamante, Leonor</w:t>
            </w:r>
          </w:p>
        </w:tc>
      </w:tr>
      <w:tr w:rsidR="001A4790" w14:paraId="6A40049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E18D7E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Ruiz Villegas, Laura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FDF848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2051722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F2AD65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Eighteenth- and nineteenth-century English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96EC9C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 xml:space="preserve">Calderón López, M.ª Isabel </w:t>
            </w:r>
          </w:p>
        </w:tc>
      </w:tr>
      <w:tr w:rsidR="001A4790" w14:paraId="14830F42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4FD66F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Saeta Almagro, María de las Nieves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86384C4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E94326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Postmodern Fiction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C1CA84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Bolaño Quintero, Jesús</w:t>
            </w:r>
          </w:p>
        </w:tc>
      </w:tr>
      <w:tr w:rsidR="001A4790" w14:paraId="78FA00EB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ED20A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Salvador Moreno, Mirian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09AF88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2051791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9FD597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Gibraltar Literature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D1E2E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Vélez Núñez, Rafael</w:t>
            </w:r>
          </w:p>
        </w:tc>
      </w:tr>
      <w:tr w:rsidR="001A4790" w14:paraId="0B607BA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022B2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lastRenderedPageBreak/>
              <w:t>Sánchez Castillo, María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3DA99E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A0EC50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Linguistic Violence and Power Relations in "Peaky Blinders". A Critical Discourse Approach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9691B3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Merino Ferradá, M.ª Carmen</w:t>
            </w:r>
          </w:p>
        </w:tc>
      </w:tr>
      <w:tr w:rsidR="001A4790" w14:paraId="269A0E56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74D0F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Saucedo González, María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828EDF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2051742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AFB863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Pragmatics in the world: social media, cyberpragmatics, fiction and real life interaction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6416A5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Eizaga Rebollar, Bárbara</w:t>
            </w:r>
          </w:p>
        </w:tc>
      </w:tr>
      <w:tr w:rsidR="001A4790" w14:paraId="0802188E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F24B49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Serrano Reina, Lucía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30B2F0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2051773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4D6FE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Word formation in modern English: a practical analysis of neologisms in social media and internet slang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CC205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Noya Gallardo, M.ª Carmen</w:t>
            </w:r>
          </w:p>
        </w:tc>
      </w:tr>
      <w:tr w:rsidR="001A4790" w14:paraId="77B2756F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74BCBA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Solís Sánchez Ana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790DC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2051732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135054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Second language acquisition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2FDA512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Dávila Romero, Raúl</w:t>
            </w:r>
          </w:p>
        </w:tc>
      </w:tr>
      <w:tr w:rsidR="001A4790" w14:paraId="20438FBA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50119F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Tabares Isla, Andrea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C0C29F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2051708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3F74101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Gender, politics, and cultural studies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8584C6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sz w:val="24"/>
                <w:szCs w:val="24"/>
              </w:rPr>
              <w:t>Aragón Varo, Asunción</w:t>
            </w:r>
          </w:p>
        </w:tc>
      </w:tr>
      <w:tr w:rsidR="001A4790" w14:paraId="6F30EFF8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ED865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Torrejón García, Paloma del Rocío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47CB83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Cont.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574FDD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Analysis on the oral production of the British singer, Zayn Malik: a study of the production of the Bradford accent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69F7AA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Levey, David</w:t>
            </w:r>
          </w:p>
        </w:tc>
      </w:tr>
      <w:tr w:rsidR="001A4790" w14:paraId="22A31A70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72E9B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Torrejón Jiménez, Anabel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7DE009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2051771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A089415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Discourse analysis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625C929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Merino Ferradá, M.ª Carmen</w:t>
            </w:r>
          </w:p>
        </w:tc>
      </w:tr>
      <w:tr w:rsidR="001A4790" w14:paraId="1BD5AAB5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3A0DC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Torres Medina, Mario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2F9C5A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T.P.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8E1BB6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Fictional Representation of Trans Identities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BC9E7FD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Bolaño Quintero, Jesús</w:t>
            </w:r>
          </w:p>
        </w:tc>
      </w:tr>
      <w:tr w:rsidR="001A4790" w14:paraId="3DB809B3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029467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Utrera Ramírez, Inmaculada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1042B87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2051756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06BA7A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Pragmatic competence in English as a foreign language learners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2CAB65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Heras Ramírez, Cristina</w:t>
            </w:r>
          </w:p>
        </w:tc>
      </w:tr>
      <w:tr w:rsidR="001A4790" w14:paraId="24631E2E" w14:textId="77777777" w:rsidTr="001A4790">
        <w:tc>
          <w:tcPr>
            <w:tcW w:w="35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58E0DB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Villalobos Barriga, Luis</w:t>
            </w:r>
          </w:p>
        </w:tc>
        <w:tc>
          <w:tcPr>
            <w:tcW w:w="114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4B720AD" w14:textId="77777777" w:rsidR="001A4790" w:rsidRDefault="001A4790" w:rsidP="001A4790">
            <w:pPr>
              <w:widowControl w:val="0"/>
              <w:ind w:left="-148" w:right="-187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2051777</w:t>
            </w:r>
          </w:p>
        </w:tc>
        <w:tc>
          <w:tcPr>
            <w:tcW w:w="679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6D74FF" w14:textId="77777777" w:rsidR="001A4790" w:rsidRDefault="001A4790" w:rsidP="001A4790">
            <w:pPr>
              <w:widowControl w:val="0"/>
              <w:spacing w:line="240" w:lineRule="auto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Word formation in Modern English: a case study of new words popularized by influencers and content creators</w:t>
            </w:r>
          </w:p>
        </w:tc>
        <w:tc>
          <w:tcPr>
            <w:tcW w:w="308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22E46E8" w14:textId="77777777" w:rsidR="001A4790" w:rsidRDefault="001A4790" w:rsidP="001A4790">
            <w:pPr>
              <w:widowControl w:val="0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color w:val="000000"/>
                <w:sz w:val="24"/>
                <w:szCs w:val="24"/>
              </w:rPr>
              <w:t>Noya Gallardo, M.ª Carmen</w:t>
            </w:r>
          </w:p>
        </w:tc>
      </w:tr>
    </w:tbl>
    <w:p w14:paraId="098993C5" w14:textId="77777777" w:rsidR="00511DFF" w:rsidRDefault="00511D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</w:rPr>
      </w:pPr>
    </w:p>
    <w:tbl>
      <w:tblPr>
        <w:tblStyle w:val="a4"/>
        <w:tblW w:w="268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89"/>
      </w:tblGrid>
      <w:tr w:rsidR="00511DFF" w14:paraId="79F93112" w14:textId="77777777">
        <w:trPr>
          <w:trHeight w:val="264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7DF6A3DC" w14:textId="77777777" w:rsidR="00511DFF" w:rsidRDefault="00000000">
            <w:pPr>
              <w:spacing w:before="120" w:after="120" w:line="240" w:lineRule="auto"/>
              <w:rPr>
                <w:rFonts w:ascii="Bahnschrift" w:eastAsia="Bahnschrift" w:hAnsi="Bahnschrift" w:cs="Bahnschrift"/>
              </w:rPr>
            </w:pPr>
            <w:r>
              <w:rPr>
                <w:rFonts w:ascii="Bahnschrift" w:eastAsia="Bahnschrift" w:hAnsi="Bahnschrift" w:cs="Bahnschrift"/>
              </w:rPr>
              <w:t>Conjunto+FIL CLAS</w:t>
            </w:r>
          </w:p>
        </w:tc>
      </w:tr>
      <w:tr w:rsidR="00511DFF" w14:paraId="0E4ECE1B" w14:textId="77777777">
        <w:trPr>
          <w:trHeight w:val="264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67DC6D02" w14:textId="77777777" w:rsidR="00511DFF" w:rsidRDefault="00000000">
            <w:pPr>
              <w:spacing w:before="120" w:after="120" w:line="240" w:lineRule="auto"/>
              <w:rPr>
                <w:rFonts w:ascii="Bahnschrift" w:eastAsia="Bahnschrift" w:hAnsi="Bahnschrift" w:cs="Bahnschrift"/>
              </w:rPr>
            </w:pPr>
            <w:r>
              <w:rPr>
                <w:rFonts w:ascii="Bahnschrift" w:eastAsia="Bahnschrift" w:hAnsi="Bahnschrift" w:cs="Bahnschrift"/>
              </w:rPr>
              <w:t>Conjunto + FIL HISP</w:t>
            </w:r>
          </w:p>
        </w:tc>
      </w:tr>
      <w:tr w:rsidR="00511DFF" w14:paraId="08A24184" w14:textId="77777777">
        <w:trPr>
          <w:trHeight w:val="264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14:paraId="00459643" w14:textId="77777777" w:rsidR="00511DFF" w:rsidRDefault="00000000">
            <w:pPr>
              <w:spacing w:before="120" w:after="120" w:line="240" w:lineRule="auto"/>
              <w:rPr>
                <w:rFonts w:ascii="Bahnschrift" w:eastAsia="Bahnschrift" w:hAnsi="Bahnschrift" w:cs="Bahnschrift"/>
              </w:rPr>
            </w:pPr>
            <w:r>
              <w:rPr>
                <w:rFonts w:ascii="Bahnschrift" w:eastAsia="Bahnschrift" w:hAnsi="Bahnschrift" w:cs="Bahnschrift"/>
                <w:color w:val="000000"/>
              </w:rPr>
              <w:t>Conjunto+EAI</w:t>
            </w:r>
          </w:p>
        </w:tc>
      </w:tr>
      <w:tr w:rsidR="00511DFF" w14:paraId="56354F0A" w14:textId="77777777">
        <w:trPr>
          <w:trHeight w:val="264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53B808C5" w14:textId="77777777" w:rsidR="00511DFF" w:rsidRDefault="00000000">
            <w:pPr>
              <w:spacing w:before="120" w:after="120" w:line="240" w:lineRule="auto"/>
              <w:rPr>
                <w:rFonts w:ascii="Bahnschrift" w:eastAsia="Bahnschrift" w:hAnsi="Bahnschrift" w:cs="Bahnschrift"/>
                <w:color w:val="000000"/>
              </w:rPr>
            </w:pPr>
            <w:r>
              <w:rPr>
                <w:rFonts w:ascii="Bahnschrift" w:eastAsia="Bahnschrift" w:hAnsi="Bahnschrift" w:cs="Bahnschrift"/>
                <w:color w:val="000000"/>
              </w:rPr>
              <w:lastRenderedPageBreak/>
              <w:t>Conjunto+LLAA</w:t>
            </w:r>
          </w:p>
        </w:tc>
      </w:tr>
      <w:tr w:rsidR="00511DFF" w14:paraId="0C3DB532" w14:textId="77777777">
        <w:trPr>
          <w:trHeight w:val="264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5CD"/>
            <w:vAlign w:val="center"/>
          </w:tcPr>
          <w:p w14:paraId="56260940" w14:textId="77777777" w:rsidR="00511DFF" w:rsidRDefault="00000000">
            <w:pPr>
              <w:spacing w:before="120" w:after="120" w:line="240" w:lineRule="auto"/>
              <w:rPr>
                <w:rFonts w:ascii="Bahnschrift" w:eastAsia="Bahnschrift" w:hAnsi="Bahnschrift" w:cs="Bahnschrift"/>
                <w:color w:val="000000"/>
              </w:rPr>
            </w:pPr>
            <w:r>
              <w:rPr>
                <w:rFonts w:ascii="Bahnschrift" w:eastAsia="Bahnschrift" w:hAnsi="Bahnschrift" w:cs="Bahnschrift"/>
                <w:color w:val="000000"/>
              </w:rPr>
              <w:t>Conjunto+EEFF</w:t>
            </w:r>
          </w:p>
        </w:tc>
      </w:tr>
    </w:tbl>
    <w:p w14:paraId="365CE395" w14:textId="77777777" w:rsidR="00511DFF" w:rsidRDefault="00511D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</w:rPr>
      </w:pPr>
    </w:p>
    <w:p w14:paraId="2493893F" w14:textId="77777777" w:rsidR="00511DFF" w:rsidRDefault="00511DFF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ahnschrift" w:eastAsia="Bahnschrift" w:hAnsi="Bahnschrift" w:cs="Bahnschrift"/>
          <w:color w:val="000000"/>
        </w:rPr>
      </w:pPr>
    </w:p>
    <w:p w14:paraId="4B04FF9E" w14:textId="77777777" w:rsidR="00511DFF" w:rsidRDefault="00511DFF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ahnschrift" w:eastAsia="Bahnschrift" w:hAnsi="Bahnschrift" w:cs="Bahnschrift"/>
          <w:color w:val="000000"/>
        </w:rPr>
      </w:pPr>
    </w:p>
    <w:p w14:paraId="19CF200D" w14:textId="77777777" w:rsidR="00511DFF" w:rsidRDefault="00511DF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ahnschrift" w:eastAsia="Bahnschrift" w:hAnsi="Bahnschrift" w:cs="Bahnschrift"/>
          <w:color w:val="000000"/>
        </w:rPr>
      </w:pPr>
    </w:p>
    <w:sectPr w:rsidR="00511DFF">
      <w:footerReference w:type="default" r:id="rId7"/>
      <w:pgSz w:w="16820" w:h="11900" w:orient="landscape"/>
      <w:pgMar w:top="566" w:right="1133" w:bottom="566" w:left="11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95B8D" w14:textId="77777777" w:rsidR="00B03ECC" w:rsidRDefault="00B03ECC">
      <w:pPr>
        <w:spacing w:line="240" w:lineRule="auto"/>
      </w:pPr>
      <w:r>
        <w:separator/>
      </w:r>
    </w:p>
  </w:endnote>
  <w:endnote w:type="continuationSeparator" w:id="0">
    <w:p w14:paraId="4E4890E4" w14:textId="77777777" w:rsidR="00B03ECC" w:rsidRDefault="00B03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F22A611-E8BC-F04F-9AAC-418A9383B88B}"/>
    <w:embedBold r:id="rId2" w:fontKey="{6584A77E-B1FD-244B-B3E3-A430DEC56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669977-3FBB-7443-BC63-8E96AAF8DE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31825EF-0E70-A844-AE59-C721EE9617CD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EBA578F2-0C16-7740-B6BD-676D17C28AE5}"/>
    <w:embedBold r:id="rId6" w:fontKey="{4312E293-8F85-B14B-B74F-B28D0E08E9BA}"/>
    <w:embedItalic r:id="rId7" w:fontKey="{F1DB17B9-8AB2-3640-90E8-DD2665BEA9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1129980-74B3-0546-B180-43AABD04114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Bold r:id="rId9" w:fontKey="{BCD0B8A2-7071-4644-90E7-C9C46F9F69F2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10" w:fontKey="{27D0C11A-D6F2-C24B-8FD8-04AB4AA514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1969254-B76A-1147-8A14-91C18A359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43C05" w14:textId="77777777" w:rsidR="00511DFF" w:rsidRDefault="00511DFF">
    <w:pPr>
      <w:widowControl w:val="0"/>
      <w:spacing w:line="240" w:lineRule="auto"/>
      <w:rPr>
        <w:rFonts w:ascii="Barlow" w:eastAsia="Barlow" w:hAnsi="Barlow" w:cs="Barlow"/>
        <w:sz w:val="18"/>
        <w:szCs w:val="18"/>
      </w:rPr>
    </w:pPr>
  </w:p>
  <w:p w14:paraId="7E9F7204" w14:textId="77777777" w:rsidR="00511DFF" w:rsidRDefault="00511DFF">
    <w:pPr>
      <w:widowControl w:val="0"/>
      <w:spacing w:line="240" w:lineRule="auto"/>
      <w:jc w:val="right"/>
      <w:rPr>
        <w:rFonts w:ascii="Calibri" w:eastAsia="Calibri" w:hAnsi="Calibri" w:cs="Calibri"/>
        <w:sz w:val="18"/>
        <w:szCs w:val="18"/>
      </w:rPr>
    </w:pPr>
  </w:p>
  <w:p w14:paraId="45E5FA5D" w14:textId="77777777" w:rsidR="00511DFF" w:rsidRDefault="00511DFF">
    <w:pPr>
      <w:spacing w:line="240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8765C" w14:textId="77777777" w:rsidR="00B03ECC" w:rsidRDefault="00B03ECC">
      <w:pPr>
        <w:spacing w:line="240" w:lineRule="auto"/>
      </w:pPr>
      <w:r>
        <w:separator/>
      </w:r>
    </w:p>
  </w:footnote>
  <w:footnote w:type="continuationSeparator" w:id="0">
    <w:p w14:paraId="2012CDC3" w14:textId="77777777" w:rsidR="00B03ECC" w:rsidRDefault="00B03ECC">
      <w:pPr>
        <w:spacing w:line="240" w:lineRule="auto"/>
      </w:pPr>
      <w:r>
        <w:continuationSeparator/>
      </w:r>
    </w:p>
  </w:footnote>
  <w:footnote w:id="1">
    <w:p w14:paraId="33F11959" w14:textId="4E2EA84E" w:rsidR="00BB70A0" w:rsidRPr="00BB70A0" w:rsidRDefault="00BB70A0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_tradnl"/>
        </w:rPr>
        <w:t>En rojo.</w:t>
      </w:r>
    </w:p>
  </w:footnote>
  <w:footnote w:id="2">
    <w:p w14:paraId="1F4E1EA2" w14:textId="77777777" w:rsidR="00511D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20"/>
          <w:szCs w:val="20"/>
        </w:rPr>
        <w:t>* Cont.= Continuación / T.P.= Tema Propio</w:t>
      </w:r>
    </w:p>
    <w:p w14:paraId="12F9E14E" w14:textId="77777777" w:rsidR="00511D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   </w:t>
      </w:r>
    </w:p>
    <w:p w14:paraId="17452682" w14:textId="77777777" w:rsidR="00511DFF" w:rsidRDefault="00511D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DFF"/>
    <w:rsid w:val="000168D7"/>
    <w:rsid w:val="00192712"/>
    <w:rsid w:val="001A4790"/>
    <w:rsid w:val="002C64FF"/>
    <w:rsid w:val="00511DFF"/>
    <w:rsid w:val="00566708"/>
    <w:rsid w:val="008720B0"/>
    <w:rsid w:val="00B03ECC"/>
    <w:rsid w:val="00BB70A0"/>
    <w:rsid w:val="00C1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412F13"/>
  <w15:docId w15:val="{48021BFA-54B2-9743-9715-37C1C1602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6204B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6204B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620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204B"/>
  </w:style>
  <w:style w:type="paragraph" w:styleId="Piedepgina">
    <w:name w:val="footer"/>
    <w:basedOn w:val="Normal"/>
    <w:link w:val="PiedepginaCar"/>
    <w:uiPriority w:val="99"/>
    <w:unhideWhenUsed/>
    <w:rsid w:val="00A620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204B"/>
  </w:style>
  <w:style w:type="table" w:styleId="Tablaconcuadrcula">
    <w:name w:val="Table Grid"/>
    <w:basedOn w:val="Tablanormal"/>
    <w:uiPriority w:val="39"/>
    <w:rsid w:val="00A620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C78C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notaalpie">
    <w:name w:val="footnote reference"/>
    <w:basedOn w:val="Fuentedeprrafopredeter"/>
    <w:uiPriority w:val="99"/>
    <w:semiHidden/>
    <w:unhideWhenUsed/>
    <w:rsid w:val="00BB70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OeIkqHXoLOG3rtNnpF3X9K54dQ==">CgMxLjAyDmguZHZwc2UzbjZ3anh0OAByITF6N0wxX09ZY01WQk9XZi1IMWd1Mnc4WlJaMlZja2lySA==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2888</Words>
  <Characters>15885</Characters>
  <Application>Microsoft Office Word</Application>
  <DocSecurity>0</DocSecurity>
  <Lines>132</Lines>
  <Paragraphs>37</Paragraphs>
  <ScaleCrop>false</ScaleCrop>
  <Company/>
  <LinksUpToDate>false</LinksUpToDate>
  <CharactersWithSpaces>18736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DECANATO</dc:creator>
  <cp:lastModifiedBy>c.lojotizon@outlook.es</cp:lastModifiedBy>
  <cp:revision>2</cp:revision>
  <dcterms:created xsi:type="dcterms:W3CDTF">2026-04-06T08:17:00Z</dcterms:created>
  <dcterms:modified xsi:type="dcterms:W3CDTF">2026-04-06T08:17:00Z</dcterms:modified>
</cp:coreProperties>
</file>