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9" w:type="pct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2126"/>
        <w:gridCol w:w="12676"/>
      </w:tblGrid>
      <w:tr w:rsidR="008866C1" w:rsidRPr="009B37AD">
        <w:tc>
          <w:tcPr>
            <w:tcW w:w="718" w:type="pct"/>
          </w:tcPr>
          <w:p w:rsidR="008866C1" w:rsidRPr="00ED67F6" w:rsidRDefault="008866C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D67F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Master: </w:t>
            </w:r>
          </w:p>
        </w:tc>
        <w:tc>
          <w:tcPr>
            <w:tcW w:w="4282" w:type="pct"/>
          </w:tcPr>
          <w:p w:rsidR="008866C1" w:rsidRPr="00ED67F6" w:rsidRDefault="008866C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MASTER EN ESTUDIOS HISPÁNICOS</w:t>
            </w:r>
          </w:p>
        </w:tc>
      </w:tr>
      <w:tr w:rsidR="008866C1" w:rsidRPr="009B37AD">
        <w:tc>
          <w:tcPr>
            <w:tcW w:w="718" w:type="pct"/>
          </w:tcPr>
          <w:p w:rsidR="008866C1" w:rsidRPr="00ED67F6" w:rsidRDefault="008866C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D67F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Módulo: </w:t>
            </w:r>
          </w:p>
        </w:tc>
        <w:tc>
          <w:tcPr>
            <w:tcW w:w="4282" w:type="pct"/>
          </w:tcPr>
          <w:p w:rsidR="008866C1" w:rsidRPr="00ED67F6" w:rsidRDefault="008866C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ESPAÑOL COMO L1 Y COMO L2/LE</w:t>
            </w:r>
          </w:p>
        </w:tc>
      </w:tr>
      <w:tr w:rsidR="008866C1" w:rsidRPr="009B37AD">
        <w:tc>
          <w:tcPr>
            <w:tcW w:w="718" w:type="pct"/>
          </w:tcPr>
          <w:p w:rsidR="008866C1" w:rsidRPr="00ED67F6" w:rsidRDefault="008866C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D67F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Curso:  </w:t>
            </w:r>
          </w:p>
        </w:tc>
        <w:tc>
          <w:tcPr>
            <w:tcW w:w="4282" w:type="pct"/>
          </w:tcPr>
          <w:p w:rsidR="008866C1" w:rsidRPr="00ED67F6" w:rsidRDefault="008866C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El proceso comunicativo en español: la competencia pragmática</w:t>
            </w:r>
          </w:p>
        </w:tc>
      </w:tr>
      <w:tr w:rsidR="008866C1" w:rsidRPr="00876BA7">
        <w:tc>
          <w:tcPr>
            <w:tcW w:w="718" w:type="pct"/>
          </w:tcPr>
          <w:p w:rsidR="008866C1" w:rsidRPr="00ED67F6" w:rsidRDefault="008866C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D67F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Coordinador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Materia</w:t>
            </w:r>
            <w:r w:rsidRPr="00ED67F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282" w:type="pct"/>
          </w:tcPr>
          <w:p w:rsidR="008866C1" w:rsidRPr="00876BA7" w:rsidRDefault="008866C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Profª Nuria Campos Carrasco</w:t>
            </w:r>
          </w:p>
        </w:tc>
      </w:tr>
    </w:tbl>
    <w:p w:rsidR="008866C1" w:rsidRPr="00876BA7" w:rsidRDefault="008866C1" w:rsidP="00D7050D">
      <w:pPr>
        <w:rPr>
          <w:lang w:val="pt-BR"/>
        </w:rPr>
      </w:pP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660"/>
        <w:gridCol w:w="6694"/>
        <w:gridCol w:w="3827"/>
        <w:gridCol w:w="2395"/>
        <w:gridCol w:w="2345"/>
        <w:gridCol w:w="9"/>
      </w:tblGrid>
      <w:tr w:rsidR="008866C1" w:rsidRPr="00736BBF">
        <w:trPr>
          <w:gridAfter w:val="1"/>
          <w:wAfter w:w="9" w:type="dxa"/>
          <w:trHeight w:val="104"/>
          <w:tblHeader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866C1" w:rsidRPr="00736BBF" w:rsidRDefault="008866C1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36B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Bloque</w:t>
            </w:r>
          </w:p>
        </w:tc>
        <w:tc>
          <w:tcPr>
            <w:tcW w:w="6694" w:type="dxa"/>
            <w:shd w:val="clear" w:color="auto" w:fill="FFFFFF"/>
            <w:vAlign w:val="center"/>
          </w:tcPr>
          <w:p w:rsidR="008866C1" w:rsidRPr="00736BBF" w:rsidRDefault="008866C1" w:rsidP="00D241D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36B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CONTENIDOS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866C1" w:rsidRPr="00736BBF" w:rsidRDefault="008866C1" w:rsidP="00D241D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36B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PROFESOR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ES 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8866C1" w:rsidRPr="00736BBF" w:rsidRDefault="008866C1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Fecha 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8866C1" w:rsidRDefault="008866C1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Hora</w:t>
            </w:r>
          </w:p>
        </w:tc>
      </w:tr>
      <w:tr w:rsidR="008866C1" w:rsidRPr="006164BE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Pr="003366B7" w:rsidRDefault="008866C1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8866C1" w:rsidRPr="004940DA" w:rsidRDefault="008866C1" w:rsidP="00562E91">
            <w:pPr>
              <w:pStyle w:val="ListParagraph"/>
              <w:numPr>
                <w:ilvl w:val="0"/>
                <w:numId w:val="3"/>
              </w:numPr>
              <w:rPr>
                <w:rFonts w:ascii="Garamond" w:hAnsi="Garamond" w:cs="Garamond"/>
                <w:color w:val="000000"/>
              </w:rPr>
            </w:pPr>
            <w:r w:rsidRPr="004940DA">
              <w:rPr>
                <w:rFonts w:ascii="Garamond" w:hAnsi="Garamond" w:cs="Garamond"/>
                <w:color w:val="000000"/>
              </w:rPr>
              <w:t>COMPETENCIA COMUNICATIVA, COMPETENCIA PRAGMÁTICA.</w:t>
            </w:r>
          </w:p>
          <w:p w:rsidR="008866C1" w:rsidRPr="004940DA" w:rsidRDefault="008866C1" w:rsidP="00562E91">
            <w:pPr>
              <w:pStyle w:val="ListParagraph"/>
              <w:numPr>
                <w:ilvl w:val="1"/>
                <w:numId w:val="3"/>
              </w:numPr>
              <w:rPr>
                <w:rFonts w:ascii="Garamond" w:hAnsi="Garamond" w:cs="Garamond"/>
                <w:color w:val="000000"/>
              </w:rPr>
            </w:pPr>
            <w:r w:rsidRPr="004940DA">
              <w:rPr>
                <w:rFonts w:ascii="Garamond" w:hAnsi="Garamond" w:cs="Garamond"/>
                <w:color w:val="000000"/>
              </w:rPr>
              <w:t>LOS TIPOS DE COMPETENCIAS</w:t>
            </w:r>
            <w:r>
              <w:rPr>
                <w:rFonts w:ascii="Garamond" w:hAnsi="Garamond" w:cs="Garamond"/>
                <w:color w:val="000000"/>
              </w:rPr>
              <w:t xml:space="preserve">. </w:t>
            </w:r>
            <w:r w:rsidRPr="004940DA">
              <w:rPr>
                <w:rFonts w:ascii="Garamond" w:hAnsi="Garamond" w:cs="Garamond"/>
                <w:color w:val="000000"/>
              </w:rPr>
              <w:t>LA COMPETENCIA PRAGMÁTICA</w:t>
            </w:r>
            <w:r>
              <w:rPr>
                <w:rFonts w:ascii="Garamond" w:hAnsi="Garamond" w:cs="Garamond"/>
                <w:color w:val="000000"/>
              </w:rPr>
              <w:t>.</w:t>
            </w:r>
          </w:p>
          <w:p w:rsidR="008866C1" w:rsidRPr="004940DA" w:rsidRDefault="008866C1" w:rsidP="00B02DA2">
            <w:pPr>
              <w:pStyle w:val="ListParagraph"/>
              <w:numPr>
                <w:ilvl w:val="1"/>
                <w:numId w:val="3"/>
              </w:num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FUNCIONES Y CON</w:t>
            </w:r>
            <w:r w:rsidRPr="004940DA">
              <w:rPr>
                <w:rFonts w:ascii="Garamond" w:hAnsi="Garamond" w:cs="Garamond"/>
                <w:color w:val="000000"/>
              </w:rPr>
              <w:t>ECTORES PRAGMÁTICOS EN EL PLAN CURRICULAR DEL ICE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Pr="00B6572E" w:rsidRDefault="008866C1" w:rsidP="0025287F">
            <w:pPr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Profª Dra. Nuria Campos Carrasco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Default="008866C1" w:rsidP="007E0E7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10 y 11 de abril</w:t>
            </w:r>
          </w:p>
        </w:tc>
        <w:tc>
          <w:tcPr>
            <w:tcW w:w="2354" w:type="dxa"/>
            <w:gridSpan w:val="2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Default="008866C1" w:rsidP="002A76D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De 16.30h a 21.00h</w:t>
            </w:r>
          </w:p>
        </w:tc>
      </w:tr>
      <w:tr w:rsidR="008866C1" w:rsidRPr="006164BE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Pr="003366B7" w:rsidRDefault="008866C1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8866C1" w:rsidRPr="004940DA" w:rsidRDefault="008866C1" w:rsidP="00255E66">
            <w:pPr>
              <w:pStyle w:val="ListParagraph"/>
              <w:numPr>
                <w:ilvl w:val="0"/>
                <w:numId w:val="3"/>
              </w:num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ANÁLISIS DE MATERIALES COMUNICATIVOS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Pr="00B6572E" w:rsidRDefault="008866C1" w:rsidP="008729AB">
            <w:pPr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Prof. Dr. D. Rafael Crismán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Default="008866C1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8866C1" w:rsidRPr="00864718" w:rsidRDefault="008866C1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12 y 22 de abril</w:t>
            </w:r>
          </w:p>
        </w:tc>
        <w:tc>
          <w:tcPr>
            <w:tcW w:w="2354" w:type="dxa"/>
            <w:gridSpan w:val="2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Default="008866C1" w:rsidP="002A76D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8866C1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Default="008866C1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8866C1" w:rsidRPr="004940DA" w:rsidRDefault="008866C1" w:rsidP="00CB34AD">
            <w:pPr>
              <w:pStyle w:val="ListParagraph"/>
              <w:numPr>
                <w:ilvl w:val="0"/>
                <w:numId w:val="3"/>
              </w:numPr>
              <w:rPr>
                <w:rFonts w:ascii="Garamond" w:hAnsi="Garamond" w:cs="Garamond"/>
                <w:color w:val="000000"/>
              </w:rPr>
            </w:pPr>
            <w:r w:rsidRPr="004940DA">
              <w:rPr>
                <w:rFonts w:ascii="Garamond" w:hAnsi="Garamond" w:cs="Garamond"/>
                <w:color w:val="000000"/>
              </w:rPr>
              <w:t>PROPUESTAS DIDÁCTICAS PARA LA CLASE DE ELE: ENFOQUE POR COMPENTENCIAS ORIENTADO A LA ACCIÓN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Default="008866C1" w:rsidP="0025287F">
            <w:pPr>
              <w:jc w:val="center"/>
              <w:rPr>
                <w:rFonts w:ascii="Garamond" w:hAnsi="Garamond" w:cs="Garamond"/>
                <w:color w:val="000000"/>
              </w:rPr>
            </w:pPr>
            <w:r w:rsidRPr="008830EF">
              <w:rPr>
                <w:rFonts w:ascii="Garamond" w:hAnsi="Garamond" w:cs="Garamond"/>
                <w:color w:val="000000"/>
              </w:rPr>
              <w:t>Profª Dª Mª Carmen Fernández Molero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Default="008866C1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23, 24 y 25 de abril</w:t>
            </w:r>
          </w:p>
        </w:tc>
        <w:tc>
          <w:tcPr>
            <w:tcW w:w="2354" w:type="dxa"/>
            <w:gridSpan w:val="2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Default="008866C1" w:rsidP="002A76D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8866C1" w:rsidRPr="006164BE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Pr="003366B7" w:rsidRDefault="008866C1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8866C1" w:rsidRPr="004940DA" w:rsidRDefault="008866C1" w:rsidP="007B1231">
            <w:pPr>
              <w:pStyle w:val="ListParagraph"/>
              <w:numPr>
                <w:ilvl w:val="0"/>
                <w:numId w:val="3"/>
              </w:numPr>
              <w:rPr>
                <w:rFonts w:ascii="Garamond" w:hAnsi="Garamond" w:cs="Garamond"/>
                <w:color w:val="000000"/>
              </w:rPr>
            </w:pPr>
            <w:bookmarkStart w:id="0" w:name="_GoBack"/>
            <w:bookmarkEnd w:id="0"/>
            <w:r w:rsidRPr="004940DA">
              <w:rPr>
                <w:rFonts w:ascii="Garamond" w:hAnsi="Garamond" w:cs="Garamond"/>
                <w:color w:val="000000"/>
              </w:rPr>
              <w:t>LA COMPETENCIA INTERCULTURAL EN EL AULA DE ELE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Pr="008830EF" w:rsidRDefault="008866C1" w:rsidP="0025287F">
            <w:pPr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Profª Dª Ana Isabel Rodríguez-Piñero Alcalá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Pr="00864718" w:rsidRDefault="008866C1" w:rsidP="000D251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29 y 30l de abril</w:t>
            </w:r>
          </w:p>
        </w:tc>
        <w:tc>
          <w:tcPr>
            <w:tcW w:w="2354" w:type="dxa"/>
            <w:gridSpan w:val="2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66C1" w:rsidRDefault="008866C1" w:rsidP="002A76D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8866C1" w:rsidRDefault="008866C1" w:rsidP="00D11D6C">
      <w:pPr>
        <w:pStyle w:val="Default"/>
        <w:rPr>
          <w:b/>
          <w:bCs/>
          <w:sz w:val="22"/>
          <w:szCs w:val="22"/>
        </w:rPr>
      </w:pPr>
    </w:p>
    <w:sectPr w:rsidR="008866C1" w:rsidSect="00D7050D">
      <w:headerReference w:type="default" r:id="rId7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6C1" w:rsidRDefault="008866C1" w:rsidP="00D11D6C">
      <w:pPr>
        <w:spacing w:after="0" w:line="240" w:lineRule="auto"/>
      </w:pPr>
      <w:r>
        <w:separator/>
      </w:r>
    </w:p>
  </w:endnote>
  <w:endnote w:type="continuationSeparator" w:id="0">
    <w:p w:rsidR="008866C1" w:rsidRDefault="008866C1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6C1" w:rsidRDefault="008866C1" w:rsidP="00D11D6C">
      <w:pPr>
        <w:spacing w:after="0" w:line="240" w:lineRule="auto"/>
      </w:pPr>
      <w:r>
        <w:separator/>
      </w:r>
    </w:p>
  </w:footnote>
  <w:footnote w:type="continuationSeparator" w:id="0">
    <w:p w:rsidR="008866C1" w:rsidRDefault="008866C1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0A0"/>
    </w:tblPr>
    <w:tblGrid>
      <w:gridCol w:w="7231"/>
      <w:gridCol w:w="7213"/>
    </w:tblGrid>
    <w:tr w:rsidR="008866C1">
      <w:trPr>
        <w:jc w:val="center"/>
      </w:trPr>
      <w:tc>
        <w:tcPr>
          <w:tcW w:w="7116" w:type="dxa"/>
          <w:shd w:val="clear" w:color="auto" w:fill="ED7D31"/>
          <w:vAlign w:val="center"/>
        </w:tcPr>
        <w:p w:rsidR="008866C1" w:rsidRPr="004940DA" w:rsidRDefault="008866C1" w:rsidP="0072281B">
          <w:pPr>
            <w:pStyle w:val="Header"/>
            <w:rPr>
              <w:caps/>
              <w:color w:val="FFFFFF"/>
              <w:sz w:val="18"/>
              <w:szCs w:val="18"/>
            </w:rPr>
          </w:pPr>
          <w:r w:rsidRPr="004940DA">
            <w:rPr>
              <w:rFonts w:ascii="Arial" w:hAnsi="Arial" w:cs="Arial"/>
              <w:color w:val="000000"/>
            </w:rPr>
            <w:t>Máster Oficial de Estudios Hispánicos/        Facultad de Filosofía y Letras</w:t>
          </w:r>
        </w:p>
      </w:tc>
      <w:tc>
        <w:tcPr>
          <w:tcW w:w="7098" w:type="dxa"/>
          <w:shd w:val="clear" w:color="auto" w:fill="ED7D31"/>
          <w:vAlign w:val="center"/>
        </w:tcPr>
        <w:p w:rsidR="008866C1" w:rsidRPr="004940DA" w:rsidRDefault="008866C1" w:rsidP="00D11D6C">
          <w:pPr>
            <w:pStyle w:val="Header"/>
            <w:jc w:val="right"/>
            <w:rPr>
              <w:caps/>
              <w:color w:val="FFFFFF"/>
              <w:sz w:val="18"/>
              <w:szCs w:val="18"/>
            </w:rPr>
          </w:pPr>
          <w:r w:rsidRPr="004940DA">
            <w:rPr>
              <w:rFonts w:ascii="Arial" w:hAnsi="Arial" w:cs="Arial"/>
              <w:i/>
              <w:iCs/>
              <w:color w:val="000000"/>
              <w:sz w:val="16"/>
              <w:szCs w:val="16"/>
            </w:rPr>
            <w:t>Avda. Gómez Ulla, s/n , 11003 – Cádiz / master.estudioshispanicos@uca.es</w:t>
          </w:r>
        </w:p>
      </w:tc>
    </w:tr>
    <w:tr w:rsidR="008866C1">
      <w:trPr>
        <w:trHeight w:hRule="exact" w:val="115"/>
        <w:jc w:val="center"/>
      </w:trPr>
      <w:tc>
        <w:tcPr>
          <w:tcW w:w="7116" w:type="dxa"/>
          <w:shd w:val="clear" w:color="auto" w:fill="5B9BD5"/>
          <w:tcMar>
            <w:top w:w="0" w:type="dxa"/>
            <w:bottom w:w="0" w:type="dxa"/>
          </w:tcMar>
        </w:tcPr>
        <w:p w:rsidR="008866C1" w:rsidRPr="004940DA" w:rsidRDefault="008866C1">
          <w:pPr>
            <w:pStyle w:val="Header"/>
            <w:rPr>
              <w:caps/>
              <w:color w:val="FFFFFF"/>
              <w:sz w:val="18"/>
              <w:szCs w:val="18"/>
            </w:rPr>
          </w:pPr>
        </w:p>
      </w:tc>
      <w:tc>
        <w:tcPr>
          <w:tcW w:w="7098" w:type="dxa"/>
          <w:shd w:val="clear" w:color="auto" w:fill="5B9BD5"/>
          <w:tcMar>
            <w:top w:w="0" w:type="dxa"/>
            <w:bottom w:w="0" w:type="dxa"/>
          </w:tcMar>
        </w:tcPr>
        <w:p w:rsidR="008866C1" w:rsidRPr="004940DA" w:rsidRDefault="008866C1">
          <w:pPr>
            <w:pStyle w:val="Header"/>
            <w:rPr>
              <w:caps/>
              <w:color w:val="FFFFFF"/>
              <w:sz w:val="18"/>
              <w:szCs w:val="18"/>
            </w:rPr>
          </w:pPr>
        </w:p>
      </w:tc>
    </w:tr>
  </w:tbl>
  <w:p w:rsidR="008866C1" w:rsidRDefault="008866C1">
    <w:pPr>
      <w:pStyle w:val="Header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style="width:85.5pt;height:33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57A84"/>
    <w:multiLevelType w:val="multilevel"/>
    <w:tmpl w:val="B5C4982E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D6C"/>
    <w:rsid w:val="00005400"/>
    <w:rsid w:val="00024153"/>
    <w:rsid w:val="00090D89"/>
    <w:rsid w:val="000D2513"/>
    <w:rsid w:val="00143F16"/>
    <w:rsid w:val="00221155"/>
    <w:rsid w:val="0025287F"/>
    <w:rsid w:val="00255E66"/>
    <w:rsid w:val="00257A53"/>
    <w:rsid w:val="002A76D7"/>
    <w:rsid w:val="0031233F"/>
    <w:rsid w:val="003366B7"/>
    <w:rsid w:val="003A0476"/>
    <w:rsid w:val="00443C64"/>
    <w:rsid w:val="00471DB5"/>
    <w:rsid w:val="004940DA"/>
    <w:rsid w:val="004A2F44"/>
    <w:rsid w:val="004A3280"/>
    <w:rsid w:val="004D09F6"/>
    <w:rsid w:val="00517504"/>
    <w:rsid w:val="00562E91"/>
    <w:rsid w:val="00564209"/>
    <w:rsid w:val="00581890"/>
    <w:rsid w:val="00597F29"/>
    <w:rsid w:val="005A7A60"/>
    <w:rsid w:val="005E4FA9"/>
    <w:rsid w:val="00603248"/>
    <w:rsid w:val="00604B99"/>
    <w:rsid w:val="0061215C"/>
    <w:rsid w:val="006132D6"/>
    <w:rsid w:val="006164BE"/>
    <w:rsid w:val="00655E80"/>
    <w:rsid w:val="00697E26"/>
    <w:rsid w:val="006B36CE"/>
    <w:rsid w:val="006D1D18"/>
    <w:rsid w:val="0072281B"/>
    <w:rsid w:val="00736BBF"/>
    <w:rsid w:val="007536C5"/>
    <w:rsid w:val="00754E31"/>
    <w:rsid w:val="00761A49"/>
    <w:rsid w:val="00770B7A"/>
    <w:rsid w:val="007B1231"/>
    <w:rsid w:val="007B2A89"/>
    <w:rsid w:val="007E0E7E"/>
    <w:rsid w:val="00864718"/>
    <w:rsid w:val="008729AB"/>
    <w:rsid w:val="00876BA7"/>
    <w:rsid w:val="008830EF"/>
    <w:rsid w:val="008866C1"/>
    <w:rsid w:val="00916932"/>
    <w:rsid w:val="00916E97"/>
    <w:rsid w:val="00961DB6"/>
    <w:rsid w:val="0096519C"/>
    <w:rsid w:val="00971FB3"/>
    <w:rsid w:val="009768AE"/>
    <w:rsid w:val="009B37AD"/>
    <w:rsid w:val="009C7C7B"/>
    <w:rsid w:val="00A921D8"/>
    <w:rsid w:val="00AB2EAE"/>
    <w:rsid w:val="00AF42C8"/>
    <w:rsid w:val="00B02DA2"/>
    <w:rsid w:val="00B1013C"/>
    <w:rsid w:val="00B47E1C"/>
    <w:rsid w:val="00B50D35"/>
    <w:rsid w:val="00B6572E"/>
    <w:rsid w:val="00B950A2"/>
    <w:rsid w:val="00BB46D4"/>
    <w:rsid w:val="00C73FAA"/>
    <w:rsid w:val="00C86E2F"/>
    <w:rsid w:val="00CA17AE"/>
    <w:rsid w:val="00CB34AD"/>
    <w:rsid w:val="00CC76F5"/>
    <w:rsid w:val="00CD1FF2"/>
    <w:rsid w:val="00CE356A"/>
    <w:rsid w:val="00CE4E97"/>
    <w:rsid w:val="00D04A41"/>
    <w:rsid w:val="00D11D6C"/>
    <w:rsid w:val="00D241DF"/>
    <w:rsid w:val="00D51EB4"/>
    <w:rsid w:val="00D7050D"/>
    <w:rsid w:val="00D96A90"/>
    <w:rsid w:val="00DA30D7"/>
    <w:rsid w:val="00DD7817"/>
    <w:rsid w:val="00E36574"/>
    <w:rsid w:val="00E40D7C"/>
    <w:rsid w:val="00ED4BB2"/>
    <w:rsid w:val="00ED67F6"/>
    <w:rsid w:val="00EE2B1E"/>
    <w:rsid w:val="00F34CA0"/>
    <w:rsid w:val="00F4315F"/>
    <w:rsid w:val="00F53F38"/>
    <w:rsid w:val="00FB5D64"/>
    <w:rsid w:val="00FF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11D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D1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1D6C"/>
  </w:style>
  <w:style w:type="paragraph" w:styleId="Footer">
    <w:name w:val="footer"/>
    <w:basedOn w:val="Normal"/>
    <w:link w:val="FooterChar"/>
    <w:uiPriority w:val="99"/>
    <w:rsid w:val="00D1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11D6C"/>
  </w:style>
  <w:style w:type="paragraph" w:styleId="ListParagraph">
    <w:name w:val="List Paragraph"/>
    <w:basedOn w:val="Normal"/>
    <w:uiPriority w:val="99"/>
    <w:qFormat/>
    <w:rsid w:val="006B36CE"/>
    <w:pPr>
      <w:spacing w:after="160" w:line="259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28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129</Words>
  <Characters>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subject/>
  <dc:creator>MAG</dc:creator>
  <cp:keywords/>
  <dc:description/>
  <cp:lastModifiedBy>usuario</cp:lastModifiedBy>
  <cp:revision>2</cp:revision>
  <dcterms:created xsi:type="dcterms:W3CDTF">2019-03-14T12:35:00Z</dcterms:created>
  <dcterms:modified xsi:type="dcterms:W3CDTF">2019-03-14T12:35:00Z</dcterms:modified>
</cp:coreProperties>
</file>